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8C784" w14:textId="77777777" w:rsidR="00F03382" w:rsidRDefault="00F03382" w:rsidP="00F03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МИНИСТЕРСТВО ОБРАЗОВАНИЯ И НАУКИ ХАБАРОВСКОГО КРАЯ</w:t>
      </w:r>
    </w:p>
    <w:p w14:paraId="2D8B0479" w14:textId="77777777" w:rsidR="00F03382" w:rsidRDefault="00F03382" w:rsidP="00F03382">
      <w:pPr>
        <w:spacing w:after="0" w:line="240" w:lineRule="auto"/>
        <w:jc w:val="center"/>
        <w:rPr>
          <w:rFonts w:ascii="Times New Roman" w:hAnsi="Times New Roman"/>
          <w:sz w:val="24"/>
        </w:rPr>
      </w:pPr>
      <w:r>
        <w:rPr>
          <w:rFonts w:ascii="Times New Roman" w:hAnsi="Times New Roman"/>
          <w:sz w:val="24"/>
        </w:rPr>
        <w:t>КРАЕВОЕ ГОСУДАРСТВЕННОЕ БЮДЖЕТНОЕ</w:t>
      </w:r>
    </w:p>
    <w:p w14:paraId="4937508D" w14:textId="77777777" w:rsidR="00F03382" w:rsidRDefault="00F03382" w:rsidP="00F03382">
      <w:pPr>
        <w:spacing w:after="0" w:line="240" w:lineRule="auto"/>
        <w:jc w:val="center"/>
        <w:rPr>
          <w:rFonts w:ascii="Times New Roman" w:hAnsi="Times New Roman"/>
          <w:sz w:val="24"/>
        </w:rPr>
      </w:pPr>
      <w:r>
        <w:rPr>
          <w:rFonts w:ascii="Times New Roman" w:hAnsi="Times New Roman"/>
          <w:sz w:val="24"/>
        </w:rPr>
        <w:t xml:space="preserve"> ПРОФЕССИОНАЛЬНОЕ ОБРАЗОВАТЕЛЬНОЕ УЧРЕЖДЕНИЕ </w:t>
      </w:r>
    </w:p>
    <w:p w14:paraId="6A1A0CB5" w14:textId="77777777" w:rsidR="00F03382" w:rsidRDefault="00F03382" w:rsidP="00F03382">
      <w:pPr>
        <w:spacing w:after="0" w:line="240" w:lineRule="auto"/>
        <w:jc w:val="center"/>
        <w:rPr>
          <w:rFonts w:ascii="Times New Roman" w:hAnsi="Times New Roman"/>
          <w:sz w:val="24"/>
        </w:rPr>
      </w:pPr>
      <w:r>
        <w:rPr>
          <w:rFonts w:ascii="Times New Roman" w:hAnsi="Times New Roman"/>
          <w:sz w:val="24"/>
        </w:rPr>
        <w:t xml:space="preserve">«ХАБАРОВСКИЙ ТЕХНИКУМ ТРАНСПОРТНЫХ ТЕХНОЛОГИЙ </w:t>
      </w:r>
    </w:p>
    <w:p w14:paraId="046673A5" w14:textId="77777777" w:rsidR="00F03382" w:rsidRDefault="00F03382" w:rsidP="00F03382">
      <w:pPr>
        <w:spacing w:after="0" w:line="240" w:lineRule="auto"/>
        <w:jc w:val="center"/>
        <w:rPr>
          <w:rFonts w:ascii="Times New Roman" w:hAnsi="Times New Roman"/>
          <w:sz w:val="24"/>
        </w:rPr>
      </w:pPr>
      <w:r>
        <w:rPr>
          <w:rFonts w:ascii="Times New Roman" w:hAnsi="Times New Roman"/>
          <w:sz w:val="24"/>
        </w:rPr>
        <w:t>ИМЕНИ ГЕРОЯ СОВЕТСКОГО СОЮЗА А.С. ПАНОВА»</w:t>
      </w:r>
    </w:p>
    <w:p w14:paraId="696F2607" w14:textId="77777777" w:rsidR="00F03382" w:rsidRDefault="00F03382" w:rsidP="00F03382">
      <w:pPr>
        <w:spacing w:after="0" w:line="240" w:lineRule="auto"/>
        <w:jc w:val="center"/>
        <w:rPr>
          <w:rFonts w:ascii="Times New Roman" w:hAnsi="Times New Roman"/>
          <w:sz w:val="28"/>
        </w:rPr>
      </w:pPr>
    </w:p>
    <w:p w14:paraId="6812D75F" w14:textId="77777777" w:rsidR="00F03382" w:rsidRDefault="00F03382" w:rsidP="00F03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35DD48E1"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sz w:val="28"/>
        </w:rPr>
      </w:pPr>
    </w:p>
    <w:p w14:paraId="0541B2C3"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sz w:val="28"/>
        </w:rPr>
      </w:pPr>
    </w:p>
    <w:p w14:paraId="4473A035"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p>
    <w:p w14:paraId="22D5E207"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p>
    <w:p w14:paraId="024CF90B" w14:textId="77777777" w:rsidR="00F03382" w:rsidRDefault="00F03382" w:rsidP="00F03382">
      <w:pPr>
        <w:spacing w:after="0" w:line="240" w:lineRule="auto"/>
        <w:jc w:val="center"/>
        <w:rPr>
          <w:rFonts w:ascii="Times New Roman" w:hAnsi="Times New Roman"/>
          <w:i/>
          <w:sz w:val="28"/>
        </w:rPr>
      </w:pPr>
    </w:p>
    <w:p w14:paraId="5DFACDF2" w14:textId="77777777" w:rsidR="00F03382" w:rsidRDefault="00F03382" w:rsidP="00F03382">
      <w:pPr>
        <w:spacing w:after="0" w:line="240" w:lineRule="auto"/>
        <w:jc w:val="center"/>
        <w:rPr>
          <w:rFonts w:ascii="Times New Roman" w:hAnsi="Times New Roman"/>
          <w:i/>
          <w:sz w:val="28"/>
        </w:rPr>
      </w:pPr>
    </w:p>
    <w:p w14:paraId="79BBAA89" w14:textId="77777777" w:rsidR="00F03382" w:rsidRDefault="00F03382" w:rsidP="00F03382">
      <w:pPr>
        <w:spacing w:after="0" w:line="240" w:lineRule="auto"/>
        <w:jc w:val="center"/>
        <w:rPr>
          <w:rFonts w:ascii="Times New Roman" w:hAnsi="Times New Roman"/>
          <w:i/>
          <w:sz w:val="28"/>
        </w:rPr>
      </w:pPr>
    </w:p>
    <w:p w14:paraId="2F8A30A6" w14:textId="77777777" w:rsidR="00F03382" w:rsidRDefault="00F03382" w:rsidP="00F03382">
      <w:pPr>
        <w:spacing w:after="0" w:line="240" w:lineRule="auto"/>
        <w:jc w:val="center"/>
        <w:rPr>
          <w:rFonts w:ascii="Times New Roman" w:hAnsi="Times New Roman"/>
          <w:i/>
          <w:sz w:val="28"/>
        </w:rPr>
      </w:pPr>
    </w:p>
    <w:p w14:paraId="637912EA" w14:textId="77777777" w:rsidR="00F03382" w:rsidRDefault="00F03382" w:rsidP="00F03382">
      <w:pPr>
        <w:spacing w:after="0" w:line="240" w:lineRule="auto"/>
        <w:jc w:val="center"/>
        <w:rPr>
          <w:rFonts w:ascii="Times New Roman" w:hAnsi="Times New Roman"/>
          <w:b/>
          <w:sz w:val="24"/>
        </w:rPr>
      </w:pPr>
      <w:r>
        <w:rPr>
          <w:rFonts w:ascii="Times New Roman" w:hAnsi="Times New Roman"/>
          <w:b/>
          <w:sz w:val="24"/>
        </w:rPr>
        <w:t xml:space="preserve">РАБОЧАЯ ПРОГРАММА </w:t>
      </w:r>
    </w:p>
    <w:p w14:paraId="36D78735" w14:textId="77777777" w:rsidR="00F03382" w:rsidRDefault="00F03382" w:rsidP="00F03382">
      <w:pPr>
        <w:spacing w:after="0" w:line="240" w:lineRule="auto"/>
        <w:jc w:val="center"/>
        <w:rPr>
          <w:rFonts w:ascii="Times New Roman" w:hAnsi="Times New Roman"/>
          <w:sz w:val="28"/>
        </w:rPr>
      </w:pPr>
    </w:p>
    <w:p w14:paraId="056ABAD3" w14:textId="77777777" w:rsidR="00F03382" w:rsidRDefault="00F03382" w:rsidP="00F03382">
      <w:pPr>
        <w:spacing w:after="0" w:line="240" w:lineRule="auto"/>
        <w:jc w:val="center"/>
        <w:rPr>
          <w:rFonts w:ascii="Times New Roman" w:hAnsi="Times New Roman"/>
          <w:i/>
          <w:sz w:val="28"/>
          <w:u w:val="single"/>
        </w:rPr>
      </w:pPr>
    </w:p>
    <w:p w14:paraId="6A8DD777" w14:textId="77777777" w:rsidR="00F03382" w:rsidRDefault="00F03382" w:rsidP="00F03382">
      <w:pPr>
        <w:spacing w:after="0" w:line="240" w:lineRule="auto"/>
        <w:jc w:val="center"/>
        <w:rPr>
          <w:rFonts w:ascii="Times New Roman" w:hAnsi="Times New Roman"/>
          <w:sz w:val="28"/>
        </w:rPr>
      </w:pPr>
      <w:r>
        <w:rPr>
          <w:rFonts w:ascii="Times New Roman" w:hAnsi="Times New Roman"/>
          <w:sz w:val="28"/>
        </w:rPr>
        <w:t>ООД.03</w:t>
      </w:r>
      <w:r>
        <w:rPr>
          <w:rFonts w:ascii="Times New Roman" w:hAnsi="Times New Roman"/>
          <w:color w:val="000000" w:themeColor="text1"/>
          <w:sz w:val="28"/>
        </w:rPr>
        <w:t xml:space="preserve"> Математика</w:t>
      </w:r>
    </w:p>
    <w:p w14:paraId="5E8FCD84"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DCC2043"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AFE85FB"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0166A748"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5A2C385E"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D7B455D"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2D20F693"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64A02D8E"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70009DB7"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2AF5C5B"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7C76F808"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7B163719"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E4CC560"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023CC121"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FC9CCE0"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BC5AEEE"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59D4AD1D"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F020468"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B6FDF94"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DE0E36B"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781519F"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724FAC2"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50B4AE94" w14:textId="77777777" w:rsidR="00F03382" w:rsidRDefault="00F03382" w:rsidP="00F03382">
      <w:pPr>
        <w:widowControl w:val="0"/>
        <w:tabs>
          <w:tab w:val="left" w:pos="916"/>
          <w:tab w:val="left" w:pos="17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r>
        <w:rPr>
          <w:rFonts w:ascii="Times New Roman" w:hAnsi="Times New Roman"/>
          <w:sz w:val="28"/>
        </w:rPr>
        <w:tab/>
      </w:r>
      <w:r>
        <w:rPr>
          <w:rFonts w:ascii="Times New Roman" w:hAnsi="Times New Roman"/>
          <w:sz w:val="28"/>
        </w:rPr>
        <w:tab/>
      </w:r>
    </w:p>
    <w:p w14:paraId="3E9A5642" w14:textId="77777777" w:rsidR="00F03382" w:rsidRDefault="00F03382" w:rsidP="00F03382">
      <w:pPr>
        <w:widowControl w:val="0"/>
        <w:tabs>
          <w:tab w:val="left" w:pos="916"/>
          <w:tab w:val="left" w:pos="17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p>
    <w:p w14:paraId="41EBEA6F" w14:textId="77777777" w:rsidR="00F03382" w:rsidRDefault="00F03382" w:rsidP="00F03382">
      <w:pPr>
        <w:widowControl w:val="0"/>
        <w:tabs>
          <w:tab w:val="left" w:pos="916"/>
          <w:tab w:val="left" w:pos="172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128D709B" w14:textId="77777777" w:rsidR="00F03382" w:rsidRDefault="00F03382" w:rsidP="00F033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57259A56" w14:textId="5771E645" w:rsidR="00F03382" w:rsidRDefault="00AE7A4E" w:rsidP="00F03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r>
        <w:rPr>
          <w:rFonts w:ascii="Times New Roman" w:hAnsi="Times New Roman"/>
          <w:sz w:val="28"/>
        </w:rPr>
        <w:t>Хабаровск, 2025</w:t>
      </w:r>
      <w:r w:rsidR="00F03382">
        <w:rPr>
          <w:rFonts w:ascii="Times New Roman" w:hAnsi="Times New Roman"/>
          <w:sz w:val="28"/>
        </w:rPr>
        <w:t xml:space="preserve"> г.</w:t>
      </w:r>
    </w:p>
    <w:p w14:paraId="589EBFA4" w14:textId="44F6ACAE" w:rsidR="00F03382" w:rsidRDefault="00F03382" w:rsidP="00554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rPr>
      </w:pPr>
      <w:r>
        <w:rPr>
          <w:rFonts w:ascii="Times New Roman" w:hAnsi="Times New Roman"/>
          <w:sz w:val="28"/>
        </w:rPr>
        <w:lastRenderedPageBreak/>
        <w:t xml:space="preserve">Рабочая программа обязательной </w:t>
      </w:r>
      <w:r w:rsidR="002B57EF">
        <w:rPr>
          <w:rFonts w:ascii="Times New Roman" w:hAnsi="Times New Roman"/>
          <w:sz w:val="28"/>
        </w:rPr>
        <w:t>общеобразовательной</w:t>
      </w:r>
      <w:r>
        <w:rPr>
          <w:rFonts w:ascii="Times New Roman" w:hAnsi="Times New Roman"/>
          <w:sz w:val="28"/>
        </w:rPr>
        <w:t xml:space="preserve"> дисциплины разработана на основе ФГОС СПО профессии 54.01.20 Графический дизайнер, утвержденного Приказом Минпросвещения России </w:t>
      </w:r>
      <w:r w:rsidRPr="003D77EF">
        <w:rPr>
          <w:rFonts w:ascii="Times New Roman" w:hAnsi="Times New Roman"/>
          <w:sz w:val="28"/>
        </w:rPr>
        <w:t xml:space="preserve">от </w:t>
      </w:r>
      <w:r w:rsidR="00554CB8">
        <w:rPr>
          <w:rFonts w:ascii="Times New Roman" w:hAnsi="Times New Roman"/>
          <w:sz w:val="28"/>
        </w:rPr>
        <w:t>03.07.2024 г. № 464, зарегистрировано в Минюсте России 09.08.2024 г.  № 79088.</w:t>
      </w:r>
    </w:p>
    <w:p w14:paraId="5D2ACDB8" w14:textId="77777777" w:rsidR="00F03382" w:rsidRDefault="00F03382" w:rsidP="00F03382">
      <w:pPr>
        <w:jc w:val="both"/>
        <w:rPr>
          <w:rFonts w:ascii="Times New Roman" w:hAnsi="Times New Roman"/>
          <w:sz w:val="28"/>
        </w:rPr>
      </w:pPr>
    </w:p>
    <w:p w14:paraId="4E22EF33" w14:textId="77777777" w:rsidR="00F03382" w:rsidRDefault="00F03382" w:rsidP="00F03382">
      <w:pPr>
        <w:rPr>
          <w:rFonts w:ascii="Times New Roman" w:hAnsi="Times New Roman"/>
          <w:sz w:val="28"/>
        </w:rPr>
      </w:pPr>
    </w:p>
    <w:tbl>
      <w:tblPr>
        <w:tblStyle w:val="ac"/>
        <w:tblW w:w="0" w:type="auto"/>
        <w:tblBorders>
          <w:top w:val="nil"/>
          <w:left w:val="nil"/>
          <w:bottom w:val="nil"/>
          <w:right w:val="nil"/>
          <w:insideH w:val="nil"/>
          <w:insideV w:val="nil"/>
        </w:tblBorders>
        <w:tblLayout w:type="fixed"/>
        <w:tblLook w:val="04A0" w:firstRow="1" w:lastRow="0" w:firstColumn="1" w:lastColumn="0" w:noHBand="0" w:noVBand="1"/>
      </w:tblPr>
      <w:tblGrid>
        <w:gridCol w:w="3543"/>
        <w:gridCol w:w="2876"/>
        <w:gridCol w:w="3152"/>
      </w:tblGrid>
      <w:tr w:rsidR="00F03382" w14:paraId="2B56B72D" w14:textId="77777777" w:rsidTr="006A2C56">
        <w:tc>
          <w:tcPr>
            <w:tcW w:w="3543" w:type="dxa"/>
            <w:tcBorders>
              <w:top w:val="nil"/>
              <w:left w:val="nil"/>
              <w:bottom w:val="nil"/>
              <w:right w:val="nil"/>
            </w:tcBorders>
          </w:tcPr>
          <w:p w14:paraId="2D3F4BD3" w14:textId="77777777" w:rsidR="00F03382" w:rsidRDefault="00F03382" w:rsidP="006A2C56">
            <w:pPr>
              <w:rPr>
                <w:sz w:val="28"/>
              </w:rPr>
            </w:pPr>
            <w:r>
              <w:rPr>
                <w:sz w:val="28"/>
              </w:rPr>
              <w:t>Организация-разработчик:</w:t>
            </w:r>
          </w:p>
        </w:tc>
        <w:tc>
          <w:tcPr>
            <w:tcW w:w="2876" w:type="dxa"/>
            <w:tcBorders>
              <w:top w:val="nil"/>
              <w:left w:val="nil"/>
              <w:bottom w:val="nil"/>
              <w:right w:val="nil"/>
            </w:tcBorders>
          </w:tcPr>
          <w:p w14:paraId="704C9E63" w14:textId="77777777" w:rsidR="00F03382" w:rsidRDefault="00F03382" w:rsidP="006A2C56">
            <w:pPr>
              <w:rPr>
                <w:sz w:val="28"/>
              </w:rPr>
            </w:pPr>
          </w:p>
        </w:tc>
        <w:tc>
          <w:tcPr>
            <w:tcW w:w="3152" w:type="dxa"/>
            <w:tcBorders>
              <w:top w:val="nil"/>
              <w:left w:val="nil"/>
              <w:bottom w:val="nil"/>
              <w:right w:val="nil"/>
            </w:tcBorders>
          </w:tcPr>
          <w:p w14:paraId="466539C5" w14:textId="77777777" w:rsidR="00F03382" w:rsidRDefault="00F03382" w:rsidP="006A2C56">
            <w:pPr>
              <w:rPr>
                <w:sz w:val="28"/>
              </w:rPr>
            </w:pPr>
            <w:r>
              <w:rPr>
                <w:sz w:val="28"/>
              </w:rPr>
              <w:t>КГБ ПОУ ХТТТ</w:t>
            </w:r>
          </w:p>
          <w:p w14:paraId="34661382" w14:textId="77777777" w:rsidR="00F03382" w:rsidRDefault="00F03382" w:rsidP="006A2C56">
            <w:pPr>
              <w:rPr>
                <w:sz w:val="28"/>
              </w:rPr>
            </w:pPr>
          </w:p>
          <w:p w14:paraId="4B072D01" w14:textId="77777777" w:rsidR="00F03382" w:rsidRDefault="00F03382" w:rsidP="006A2C56">
            <w:pPr>
              <w:rPr>
                <w:sz w:val="28"/>
              </w:rPr>
            </w:pPr>
          </w:p>
          <w:p w14:paraId="6D5663D7" w14:textId="77777777" w:rsidR="00F03382" w:rsidRDefault="00F03382" w:rsidP="006A2C56">
            <w:pPr>
              <w:rPr>
                <w:sz w:val="28"/>
              </w:rPr>
            </w:pPr>
          </w:p>
          <w:p w14:paraId="26411F33" w14:textId="77777777" w:rsidR="00F03382" w:rsidRDefault="00F03382" w:rsidP="006A2C56">
            <w:pPr>
              <w:rPr>
                <w:sz w:val="28"/>
              </w:rPr>
            </w:pPr>
          </w:p>
        </w:tc>
      </w:tr>
      <w:tr w:rsidR="00F03382" w14:paraId="083E75D5" w14:textId="77777777" w:rsidTr="006A2C56">
        <w:tc>
          <w:tcPr>
            <w:tcW w:w="3543" w:type="dxa"/>
            <w:tcBorders>
              <w:top w:val="nil"/>
              <w:left w:val="nil"/>
              <w:bottom w:val="nil"/>
              <w:right w:val="nil"/>
            </w:tcBorders>
          </w:tcPr>
          <w:p w14:paraId="38BE1669" w14:textId="77777777" w:rsidR="00F03382" w:rsidRDefault="00F03382" w:rsidP="006A2C56">
            <w:pPr>
              <w:jc w:val="both"/>
              <w:rPr>
                <w:sz w:val="28"/>
              </w:rPr>
            </w:pPr>
            <w:r>
              <w:rPr>
                <w:sz w:val="28"/>
              </w:rPr>
              <w:t xml:space="preserve">Разработчики программы: </w:t>
            </w:r>
          </w:p>
        </w:tc>
        <w:tc>
          <w:tcPr>
            <w:tcW w:w="2876" w:type="dxa"/>
            <w:tcBorders>
              <w:top w:val="nil"/>
              <w:left w:val="nil"/>
              <w:bottom w:val="nil"/>
              <w:right w:val="nil"/>
            </w:tcBorders>
          </w:tcPr>
          <w:p w14:paraId="6F6E848C" w14:textId="77777777" w:rsidR="00F03382" w:rsidRDefault="00F03382" w:rsidP="006A2C56">
            <w:pPr>
              <w:rPr>
                <w:sz w:val="28"/>
              </w:rPr>
            </w:pPr>
          </w:p>
          <w:p w14:paraId="7DDFD6DB" w14:textId="77777777" w:rsidR="00F03382" w:rsidRDefault="00F03382" w:rsidP="006A2C56">
            <w:pPr>
              <w:rPr>
                <w:sz w:val="28"/>
              </w:rPr>
            </w:pPr>
          </w:p>
        </w:tc>
        <w:tc>
          <w:tcPr>
            <w:tcW w:w="3152" w:type="dxa"/>
            <w:tcBorders>
              <w:top w:val="nil"/>
              <w:left w:val="nil"/>
              <w:bottom w:val="nil"/>
              <w:right w:val="nil"/>
            </w:tcBorders>
          </w:tcPr>
          <w:p w14:paraId="0F429443" w14:textId="77777777" w:rsidR="00F03382" w:rsidRDefault="00F03382" w:rsidP="006A2C56">
            <w:pPr>
              <w:rPr>
                <w:sz w:val="28"/>
              </w:rPr>
            </w:pPr>
          </w:p>
        </w:tc>
      </w:tr>
      <w:tr w:rsidR="00F03382" w14:paraId="54046CF1" w14:textId="77777777" w:rsidTr="006A2C56">
        <w:tc>
          <w:tcPr>
            <w:tcW w:w="3543" w:type="dxa"/>
            <w:tcBorders>
              <w:top w:val="nil"/>
              <w:left w:val="nil"/>
              <w:bottom w:val="nil"/>
              <w:right w:val="nil"/>
            </w:tcBorders>
            <w:vAlign w:val="center"/>
          </w:tcPr>
          <w:p w14:paraId="5F3B154A" w14:textId="77777777" w:rsidR="00F03382" w:rsidRDefault="00F03382" w:rsidP="006A2C56">
            <w:pPr>
              <w:rPr>
                <w:sz w:val="28"/>
              </w:rPr>
            </w:pPr>
            <w:r>
              <w:rPr>
                <w:sz w:val="28"/>
              </w:rPr>
              <w:t>Преподаватель</w:t>
            </w:r>
          </w:p>
          <w:p w14:paraId="78AC9876" w14:textId="77777777" w:rsidR="00F03382" w:rsidRDefault="00F03382" w:rsidP="006A2C56">
            <w:pPr>
              <w:rPr>
                <w:sz w:val="28"/>
              </w:rPr>
            </w:pPr>
          </w:p>
        </w:tc>
        <w:tc>
          <w:tcPr>
            <w:tcW w:w="2876" w:type="dxa"/>
            <w:tcBorders>
              <w:top w:val="nil"/>
              <w:left w:val="nil"/>
              <w:bottom w:val="nil"/>
              <w:right w:val="nil"/>
            </w:tcBorders>
          </w:tcPr>
          <w:p w14:paraId="1061EC3E" w14:textId="77777777" w:rsidR="00F03382" w:rsidRDefault="00F03382" w:rsidP="006A2C56">
            <w:pPr>
              <w:rPr>
                <w:sz w:val="28"/>
              </w:rPr>
            </w:pPr>
            <w:r>
              <w:rPr>
                <w:sz w:val="28"/>
              </w:rPr>
              <w:t>___________________</w:t>
            </w:r>
          </w:p>
          <w:p w14:paraId="17B0C64A" w14:textId="77777777" w:rsidR="00F03382" w:rsidRDefault="00F03382" w:rsidP="006A2C56">
            <w:pPr>
              <w:jc w:val="center"/>
              <w:rPr>
                <w:sz w:val="28"/>
              </w:rPr>
            </w:pPr>
            <w:r>
              <w:rPr>
                <w:sz w:val="28"/>
                <w:vertAlign w:val="superscript"/>
              </w:rPr>
              <w:t>(подпись)</w:t>
            </w:r>
          </w:p>
        </w:tc>
        <w:tc>
          <w:tcPr>
            <w:tcW w:w="3152" w:type="dxa"/>
            <w:tcBorders>
              <w:top w:val="nil"/>
              <w:left w:val="nil"/>
              <w:bottom w:val="nil"/>
              <w:right w:val="nil"/>
            </w:tcBorders>
            <w:vAlign w:val="center"/>
          </w:tcPr>
          <w:p w14:paraId="73B3CE76" w14:textId="77777777" w:rsidR="00F03382" w:rsidRDefault="00F03382" w:rsidP="006A2C56">
            <w:pPr>
              <w:jc w:val="center"/>
              <w:rPr>
                <w:sz w:val="28"/>
              </w:rPr>
            </w:pPr>
            <w:r>
              <w:rPr>
                <w:sz w:val="28"/>
              </w:rPr>
              <w:t>Н.В. Максименко</w:t>
            </w:r>
          </w:p>
        </w:tc>
      </w:tr>
      <w:tr w:rsidR="00F03382" w14:paraId="11CC9BC8" w14:textId="77777777" w:rsidTr="006A2C56">
        <w:tc>
          <w:tcPr>
            <w:tcW w:w="3543" w:type="dxa"/>
            <w:tcBorders>
              <w:top w:val="nil"/>
              <w:left w:val="nil"/>
              <w:bottom w:val="nil"/>
              <w:right w:val="nil"/>
            </w:tcBorders>
            <w:vAlign w:val="center"/>
          </w:tcPr>
          <w:p w14:paraId="48D43EEE" w14:textId="77777777" w:rsidR="00F03382" w:rsidRDefault="00F03382" w:rsidP="006A2C56">
            <w:pPr>
              <w:rPr>
                <w:sz w:val="28"/>
              </w:rPr>
            </w:pPr>
          </w:p>
        </w:tc>
        <w:tc>
          <w:tcPr>
            <w:tcW w:w="2876" w:type="dxa"/>
            <w:tcBorders>
              <w:top w:val="nil"/>
              <w:left w:val="nil"/>
              <w:bottom w:val="nil"/>
              <w:right w:val="nil"/>
            </w:tcBorders>
          </w:tcPr>
          <w:p w14:paraId="117F0116" w14:textId="77777777" w:rsidR="00F03382" w:rsidRDefault="00F03382" w:rsidP="006A2C56">
            <w:pPr>
              <w:jc w:val="center"/>
              <w:rPr>
                <w:sz w:val="28"/>
              </w:rPr>
            </w:pPr>
          </w:p>
        </w:tc>
        <w:tc>
          <w:tcPr>
            <w:tcW w:w="3152" w:type="dxa"/>
            <w:tcBorders>
              <w:top w:val="nil"/>
              <w:left w:val="nil"/>
              <w:bottom w:val="nil"/>
              <w:right w:val="nil"/>
            </w:tcBorders>
            <w:vAlign w:val="center"/>
          </w:tcPr>
          <w:p w14:paraId="50596D8D" w14:textId="77777777" w:rsidR="00F03382" w:rsidRDefault="00F03382" w:rsidP="006A2C56">
            <w:pPr>
              <w:jc w:val="center"/>
              <w:rPr>
                <w:sz w:val="28"/>
              </w:rPr>
            </w:pPr>
          </w:p>
        </w:tc>
      </w:tr>
      <w:tr w:rsidR="00F03382" w14:paraId="6884930D" w14:textId="77777777" w:rsidTr="006A2C56">
        <w:tc>
          <w:tcPr>
            <w:tcW w:w="3543" w:type="dxa"/>
            <w:tcBorders>
              <w:top w:val="nil"/>
              <w:left w:val="nil"/>
              <w:bottom w:val="nil"/>
              <w:right w:val="nil"/>
            </w:tcBorders>
            <w:vAlign w:val="center"/>
          </w:tcPr>
          <w:p w14:paraId="71810E29" w14:textId="77777777" w:rsidR="00F03382" w:rsidRDefault="00F03382" w:rsidP="006A2C56">
            <w:pPr>
              <w:rPr>
                <w:sz w:val="28"/>
              </w:rPr>
            </w:pPr>
            <w:r>
              <w:rPr>
                <w:sz w:val="28"/>
              </w:rPr>
              <w:t xml:space="preserve">Преподаватель </w:t>
            </w:r>
          </w:p>
        </w:tc>
        <w:tc>
          <w:tcPr>
            <w:tcW w:w="2876" w:type="dxa"/>
            <w:tcBorders>
              <w:top w:val="nil"/>
              <w:left w:val="nil"/>
              <w:bottom w:val="nil"/>
              <w:right w:val="nil"/>
            </w:tcBorders>
          </w:tcPr>
          <w:p w14:paraId="7F09382C" w14:textId="77777777" w:rsidR="00F03382" w:rsidRDefault="00F03382" w:rsidP="006A2C56">
            <w:pPr>
              <w:jc w:val="center"/>
              <w:rPr>
                <w:sz w:val="28"/>
              </w:rPr>
            </w:pPr>
            <w:r>
              <w:rPr>
                <w:sz w:val="28"/>
              </w:rPr>
              <w:t>___________________</w:t>
            </w:r>
          </w:p>
          <w:p w14:paraId="1FBCE4CD" w14:textId="77777777" w:rsidR="00F03382" w:rsidRDefault="00F03382" w:rsidP="006A2C56">
            <w:pPr>
              <w:jc w:val="center"/>
              <w:rPr>
                <w:sz w:val="28"/>
              </w:rPr>
            </w:pPr>
            <w:r>
              <w:rPr>
                <w:sz w:val="28"/>
                <w:vertAlign w:val="superscript"/>
              </w:rPr>
              <w:t>(подпись)</w:t>
            </w:r>
          </w:p>
        </w:tc>
        <w:tc>
          <w:tcPr>
            <w:tcW w:w="3152" w:type="dxa"/>
            <w:tcBorders>
              <w:top w:val="nil"/>
              <w:left w:val="nil"/>
              <w:bottom w:val="nil"/>
              <w:right w:val="nil"/>
            </w:tcBorders>
            <w:vAlign w:val="center"/>
          </w:tcPr>
          <w:p w14:paraId="2CA246D8" w14:textId="77777777" w:rsidR="00F03382" w:rsidRDefault="00F03382" w:rsidP="006A2C56">
            <w:pPr>
              <w:jc w:val="center"/>
              <w:rPr>
                <w:sz w:val="28"/>
              </w:rPr>
            </w:pPr>
            <w:r>
              <w:rPr>
                <w:sz w:val="28"/>
              </w:rPr>
              <w:t>Г.Н. Ляшенко</w:t>
            </w:r>
          </w:p>
        </w:tc>
      </w:tr>
      <w:tr w:rsidR="00F03382" w14:paraId="7454C555" w14:textId="77777777" w:rsidTr="006A2C56">
        <w:tc>
          <w:tcPr>
            <w:tcW w:w="3543" w:type="dxa"/>
            <w:tcBorders>
              <w:top w:val="nil"/>
              <w:left w:val="nil"/>
              <w:bottom w:val="nil"/>
              <w:right w:val="nil"/>
            </w:tcBorders>
          </w:tcPr>
          <w:p w14:paraId="410A379C" w14:textId="77777777" w:rsidR="00F03382" w:rsidRDefault="00F03382" w:rsidP="006A2C56">
            <w:pPr>
              <w:rPr>
                <w:sz w:val="28"/>
              </w:rPr>
            </w:pPr>
          </w:p>
        </w:tc>
        <w:tc>
          <w:tcPr>
            <w:tcW w:w="2876" w:type="dxa"/>
            <w:tcBorders>
              <w:top w:val="nil"/>
              <w:left w:val="nil"/>
              <w:bottom w:val="nil"/>
              <w:right w:val="nil"/>
            </w:tcBorders>
          </w:tcPr>
          <w:p w14:paraId="40042600" w14:textId="77777777" w:rsidR="00F03382" w:rsidRDefault="00F03382" w:rsidP="006A2C56">
            <w:pPr>
              <w:jc w:val="center"/>
              <w:rPr>
                <w:sz w:val="28"/>
              </w:rPr>
            </w:pPr>
          </w:p>
          <w:p w14:paraId="7A32AF07" w14:textId="77777777" w:rsidR="00F03382" w:rsidRDefault="00F03382" w:rsidP="006A2C56">
            <w:pPr>
              <w:jc w:val="center"/>
              <w:rPr>
                <w:sz w:val="28"/>
              </w:rPr>
            </w:pPr>
          </w:p>
        </w:tc>
        <w:tc>
          <w:tcPr>
            <w:tcW w:w="3152" w:type="dxa"/>
            <w:tcBorders>
              <w:top w:val="nil"/>
              <w:left w:val="nil"/>
              <w:bottom w:val="nil"/>
              <w:right w:val="nil"/>
            </w:tcBorders>
          </w:tcPr>
          <w:p w14:paraId="0571A85E" w14:textId="77777777" w:rsidR="00F03382" w:rsidRDefault="00F03382" w:rsidP="006A2C56">
            <w:pPr>
              <w:rPr>
                <w:sz w:val="28"/>
              </w:rPr>
            </w:pPr>
          </w:p>
        </w:tc>
      </w:tr>
      <w:tr w:rsidR="00F03382" w14:paraId="07EFB3C6" w14:textId="77777777" w:rsidTr="006A2C56">
        <w:tc>
          <w:tcPr>
            <w:tcW w:w="3543" w:type="dxa"/>
            <w:tcBorders>
              <w:top w:val="nil"/>
              <w:left w:val="nil"/>
              <w:bottom w:val="nil"/>
              <w:right w:val="nil"/>
            </w:tcBorders>
          </w:tcPr>
          <w:p w14:paraId="73234E01" w14:textId="77777777" w:rsidR="00F03382" w:rsidRDefault="00F03382" w:rsidP="006A2C56">
            <w:pPr>
              <w:rPr>
                <w:sz w:val="28"/>
              </w:rPr>
            </w:pPr>
          </w:p>
        </w:tc>
        <w:tc>
          <w:tcPr>
            <w:tcW w:w="2876" w:type="dxa"/>
            <w:tcBorders>
              <w:top w:val="nil"/>
              <w:left w:val="nil"/>
              <w:bottom w:val="nil"/>
              <w:right w:val="nil"/>
            </w:tcBorders>
          </w:tcPr>
          <w:p w14:paraId="2C746D95" w14:textId="77777777" w:rsidR="00F03382" w:rsidRDefault="00F03382" w:rsidP="006A2C56">
            <w:pPr>
              <w:rPr>
                <w:sz w:val="28"/>
              </w:rPr>
            </w:pPr>
          </w:p>
          <w:p w14:paraId="099CB24B" w14:textId="77777777" w:rsidR="00F03382" w:rsidRDefault="00F03382" w:rsidP="006A2C56">
            <w:pPr>
              <w:rPr>
                <w:sz w:val="28"/>
              </w:rPr>
            </w:pPr>
          </w:p>
        </w:tc>
        <w:tc>
          <w:tcPr>
            <w:tcW w:w="3152" w:type="dxa"/>
            <w:tcBorders>
              <w:top w:val="nil"/>
              <w:left w:val="nil"/>
              <w:bottom w:val="nil"/>
              <w:right w:val="nil"/>
            </w:tcBorders>
          </w:tcPr>
          <w:p w14:paraId="5B708D75" w14:textId="77777777" w:rsidR="00F03382" w:rsidRDefault="00F03382" w:rsidP="006A2C56">
            <w:pPr>
              <w:rPr>
                <w:sz w:val="28"/>
              </w:rPr>
            </w:pPr>
          </w:p>
        </w:tc>
      </w:tr>
      <w:tr w:rsidR="00F03382" w14:paraId="02F85554" w14:textId="77777777" w:rsidTr="006A2C56">
        <w:tc>
          <w:tcPr>
            <w:tcW w:w="9571" w:type="dxa"/>
            <w:gridSpan w:val="3"/>
            <w:tcBorders>
              <w:top w:val="nil"/>
              <w:left w:val="nil"/>
              <w:bottom w:val="nil"/>
              <w:right w:val="nil"/>
            </w:tcBorders>
          </w:tcPr>
          <w:p w14:paraId="11D0667C" w14:textId="77777777" w:rsidR="00F03382" w:rsidRDefault="00F03382" w:rsidP="006A2C56">
            <w:pPr>
              <w:rPr>
                <w:sz w:val="28"/>
              </w:rPr>
            </w:pPr>
            <w:r>
              <w:rPr>
                <w:sz w:val="28"/>
              </w:rPr>
              <w:t>Программа утверждена на заседании ПЦК общеобразовательного цикла</w:t>
            </w:r>
          </w:p>
        </w:tc>
      </w:tr>
      <w:tr w:rsidR="00F03382" w14:paraId="4C4CAFF7" w14:textId="77777777" w:rsidTr="006A2C56">
        <w:tc>
          <w:tcPr>
            <w:tcW w:w="9571" w:type="dxa"/>
            <w:gridSpan w:val="3"/>
            <w:tcBorders>
              <w:top w:val="nil"/>
              <w:left w:val="nil"/>
              <w:bottom w:val="nil"/>
              <w:right w:val="nil"/>
            </w:tcBorders>
          </w:tcPr>
          <w:p w14:paraId="0BEE266D" w14:textId="77777777" w:rsidR="00F03382" w:rsidRDefault="00F03382" w:rsidP="006A2C56">
            <w:pPr>
              <w:rPr>
                <w:sz w:val="28"/>
              </w:rPr>
            </w:pPr>
          </w:p>
          <w:p w14:paraId="4A44CBD6" w14:textId="4C9C9F62" w:rsidR="00F03382" w:rsidRDefault="00AE7A4E" w:rsidP="006A2C56">
            <w:pPr>
              <w:rPr>
                <w:sz w:val="28"/>
              </w:rPr>
            </w:pPr>
            <w:r>
              <w:rPr>
                <w:sz w:val="28"/>
              </w:rPr>
              <w:t>Протокол от ___.___.2025</w:t>
            </w:r>
            <w:r w:rsidR="00F03382">
              <w:rPr>
                <w:sz w:val="28"/>
              </w:rPr>
              <w:t xml:space="preserve"> г. №_____</w:t>
            </w:r>
          </w:p>
        </w:tc>
      </w:tr>
      <w:tr w:rsidR="00F03382" w14:paraId="251B0516" w14:textId="77777777" w:rsidTr="006A2C56">
        <w:tc>
          <w:tcPr>
            <w:tcW w:w="3543" w:type="dxa"/>
            <w:tcBorders>
              <w:top w:val="nil"/>
              <w:left w:val="nil"/>
              <w:bottom w:val="nil"/>
              <w:right w:val="nil"/>
            </w:tcBorders>
            <w:vAlign w:val="center"/>
          </w:tcPr>
          <w:p w14:paraId="3507827A" w14:textId="77777777" w:rsidR="00F03382" w:rsidRDefault="00F03382" w:rsidP="006A2C56">
            <w:pPr>
              <w:rPr>
                <w:sz w:val="28"/>
              </w:rPr>
            </w:pPr>
            <w:r>
              <w:rPr>
                <w:sz w:val="28"/>
              </w:rPr>
              <w:t>Председатель</w:t>
            </w:r>
          </w:p>
        </w:tc>
        <w:tc>
          <w:tcPr>
            <w:tcW w:w="2876" w:type="dxa"/>
            <w:tcBorders>
              <w:top w:val="nil"/>
              <w:left w:val="nil"/>
              <w:bottom w:val="nil"/>
              <w:right w:val="nil"/>
            </w:tcBorders>
          </w:tcPr>
          <w:p w14:paraId="7C2563CC" w14:textId="77777777" w:rsidR="00F03382" w:rsidRDefault="00F03382" w:rsidP="006A2C56">
            <w:pPr>
              <w:jc w:val="center"/>
              <w:rPr>
                <w:sz w:val="28"/>
              </w:rPr>
            </w:pPr>
            <w:r>
              <w:rPr>
                <w:sz w:val="28"/>
              </w:rPr>
              <w:t>___________________</w:t>
            </w:r>
          </w:p>
          <w:p w14:paraId="41729560" w14:textId="77777777" w:rsidR="00F03382" w:rsidRDefault="00F03382" w:rsidP="006A2C56">
            <w:pPr>
              <w:jc w:val="center"/>
              <w:rPr>
                <w:sz w:val="28"/>
              </w:rPr>
            </w:pPr>
            <w:r>
              <w:rPr>
                <w:sz w:val="28"/>
                <w:vertAlign w:val="superscript"/>
              </w:rPr>
              <w:t>(подпись)</w:t>
            </w:r>
          </w:p>
        </w:tc>
        <w:tc>
          <w:tcPr>
            <w:tcW w:w="3152" w:type="dxa"/>
            <w:tcBorders>
              <w:top w:val="nil"/>
              <w:left w:val="nil"/>
              <w:bottom w:val="nil"/>
              <w:right w:val="nil"/>
            </w:tcBorders>
            <w:vAlign w:val="center"/>
          </w:tcPr>
          <w:p w14:paraId="63D95EE9" w14:textId="77777777" w:rsidR="00F03382" w:rsidRDefault="00F03382" w:rsidP="006A2C56">
            <w:pPr>
              <w:jc w:val="center"/>
              <w:rPr>
                <w:sz w:val="28"/>
              </w:rPr>
            </w:pPr>
            <w:r>
              <w:rPr>
                <w:sz w:val="28"/>
              </w:rPr>
              <w:t>С.В. Литвинова</w:t>
            </w:r>
          </w:p>
        </w:tc>
      </w:tr>
      <w:tr w:rsidR="00F03382" w14:paraId="1E3049EE" w14:textId="77777777" w:rsidTr="006A2C56">
        <w:tc>
          <w:tcPr>
            <w:tcW w:w="3543" w:type="dxa"/>
            <w:tcBorders>
              <w:top w:val="nil"/>
              <w:left w:val="nil"/>
              <w:bottom w:val="nil"/>
              <w:right w:val="nil"/>
            </w:tcBorders>
          </w:tcPr>
          <w:p w14:paraId="189EDAD0" w14:textId="77777777" w:rsidR="00F03382" w:rsidRDefault="00F03382" w:rsidP="006A2C56">
            <w:pPr>
              <w:rPr>
                <w:sz w:val="28"/>
              </w:rPr>
            </w:pPr>
          </w:p>
        </w:tc>
        <w:tc>
          <w:tcPr>
            <w:tcW w:w="2876" w:type="dxa"/>
            <w:tcBorders>
              <w:top w:val="nil"/>
              <w:left w:val="nil"/>
              <w:bottom w:val="nil"/>
              <w:right w:val="nil"/>
            </w:tcBorders>
          </w:tcPr>
          <w:p w14:paraId="213D0B6C" w14:textId="77777777" w:rsidR="00F03382" w:rsidRDefault="00F03382" w:rsidP="006A2C56">
            <w:pPr>
              <w:rPr>
                <w:sz w:val="28"/>
              </w:rPr>
            </w:pPr>
          </w:p>
        </w:tc>
        <w:tc>
          <w:tcPr>
            <w:tcW w:w="3152" w:type="dxa"/>
            <w:tcBorders>
              <w:top w:val="nil"/>
              <w:left w:val="nil"/>
              <w:bottom w:val="nil"/>
              <w:right w:val="nil"/>
            </w:tcBorders>
          </w:tcPr>
          <w:p w14:paraId="3DEBE801" w14:textId="77777777" w:rsidR="00F03382" w:rsidRDefault="00F03382" w:rsidP="006A2C56">
            <w:pPr>
              <w:rPr>
                <w:sz w:val="28"/>
              </w:rPr>
            </w:pPr>
          </w:p>
        </w:tc>
      </w:tr>
      <w:tr w:rsidR="00F03382" w14:paraId="4BBF86B6" w14:textId="77777777" w:rsidTr="006A2C56">
        <w:tc>
          <w:tcPr>
            <w:tcW w:w="3543" w:type="dxa"/>
            <w:tcBorders>
              <w:top w:val="nil"/>
              <w:left w:val="nil"/>
              <w:bottom w:val="nil"/>
              <w:right w:val="nil"/>
            </w:tcBorders>
          </w:tcPr>
          <w:p w14:paraId="3D90E197" w14:textId="77777777" w:rsidR="00F03382" w:rsidRDefault="00F03382" w:rsidP="006A2C56">
            <w:pPr>
              <w:rPr>
                <w:sz w:val="28"/>
              </w:rPr>
            </w:pPr>
            <w:r>
              <w:rPr>
                <w:sz w:val="28"/>
              </w:rPr>
              <w:t xml:space="preserve">СОГЛАСОВАНО: </w:t>
            </w:r>
          </w:p>
        </w:tc>
        <w:tc>
          <w:tcPr>
            <w:tcW w:w="2876" w:type="dxa"/>
            <w:tcBorders>
              <w:top w:val="nil"/>
              <w:left w:val="nil"/>
              <w:bottom w:val="nil"/>
              <w:right w:val="nil"/>
            </w:tcBorders>
          </w:tcPr>
          <w:p w14:paraId="7A2B252F" w14:textId="77777777" w:rsidR="00F03382" w:rsidRDefault="00F03382" w:rsidP="006A2C56">
            <w:pPr>
              <w:rPr>
                <w:sz w:val="28"/>
              </w:rPr>
            </w:pPr>
          </w:p>
        </w:tc>
        <w:tc>
          <w:tcPr>
            <w:tcW w:w="3152" w:type="dxa"/>
            <w:tcBorders>
              <w:top w:val="nil"/>
              <w:left w:val="nil"/>
              <w:bottom w:val="nil"/>
              <w:right w:val="nil"/>
            </w:tcBorders>
          </w:tcPr>
          <w:p w14:paraId="643E7947" w14:textId="77777777" w:rsidR="00F03382" w:rsidRDefault="00F03382" w:rsidP="006A2C56">
            <w:pPr>
              <w:rPr>
                <w:sz w:val="28"/>
              </w:rPr>
            </w:pPr>
          </w:p>
        </w:tc>
      </w:tr>
      <w:tr w:rsidR="00F03382" w14:paraId="6CF217E8" w14:textId="77777777" w:rsidTr="006A2C56">
        <w:tc>
          <w:tcPr>
            <w:tcW w:w="3543" w:type="dxa"/>
            <w:tcBorders>
              <w:top w:val="nil"/>
              <w:left w:val="nil"/>
              <w:bottom w:val="nil"/>
              <w:right w:val="nil"/>
            </w:tcBorders>
          </w:tcPr>
          <w:p w14:paraId="0D9FDFDE" w14:textId="77777777" w:rsidR="00F03382" w:rsidRDefault="00F03382" w:rsidP="006A2C56">
            <w:pPr>
              <w:rPr>
                <w:sz w:val="28"/>
              </w:rPr>
            </w:pPr>
            <w:r>
              <w:rPr>
                <w:sz w:val="28"/>
              </w:rPr>
              <w:t xml:space="preserve">Методист </w:t>
            </w:r>
          </w:p>
        </w:tc>
        <w:tc>
          <w:tcPr>
            <w:tcW w:w="2876" w:type="dxa"/>
            <w:tcBorders>
              <w:top w:val="nil"/>
              <w:left w:val="nil"/>
              <w:bottom w:val="nil"/>
              <w:right w:val="nil"/>
            </w:tcBorders>
          </w:tcPr>
          <w:p w14:paraId="495C02C4" w14:textId="77777777" w:rsidR="00F03382" w:rsidRDefault="00F03382" w:rsidP="006A2C56">
            <w:pPr>
              <w:jc w:val="center"/>
              <w:rPr>
                <w:sz w:val="28"/>
              </w:rPr>
            </w:pPr>
            <w:r>
              <w:rPr>
                <w:sz w:val="28"/>
              </w:rPr>
              <w:t>___________________</w:t>
            </w:r>
          </w:p>
          <w:p w14:paraId="69E2FF1A" w14:textId="77777777" w:rsidR="00F03382" w:rsidRDefault="00F03382" w:rsidP="006A2C56">
            <w:pPr>
              <w:jc w:val="center"/>
              <w:rPr>
                <w:sz w:val="28"/>
              </w:rPr>
            </w:pPr>
            <w:r>
              <w:rPr>
                <w:sz w:val="28"/>
                <w:vertAlign w:val="superscript"/>
              </w:rPr>
              <w:t>(подпись)</w:t>
            </w:r>
          </w:p>
        </w:tc>
        <w:tc>
          <w:tcPr>
            <w:tcW w:w="3152" w:type="dxa"/>
            <w:tcBorders>
              <w:top w:val="nil"/>
              <w:left w:val="nil"/>
              <w:bottom w:val="nil"/>
              <w:right w:val="nil"/>
            </w:tcBorders>
            <w:vAlign w:val="center"/>
          </w:tcPr>
          <w:p w14:paraId="446189D9" w14:textId="77777777" w:rsidR="00F03382" w:rsidRDefault="00F03382" w:rsidP="006A2C56">
            <w:pPr>
              <w:jc w:val="center"/>
              <w:rPr>
                <w:sz w:val="28"/>
              </w:rPr>
            </w:pPr>
            <w:r>
              <w:rPr>
                <w:sz w:val="28"/>
              </w:rPr>
              <w:t>________________</w:t>
            </w:r>
          </w:p>
        </w:tc>
      </w:tr>
      <w:tr w:rsidR="00F03382" w14:paraId="13369322" w14:textId="77777777" w:rsidTr="006A2C56">
        <w:tc>
          <w:tcPr>
            <w:tcW w:w="3543" w:type="dxa"/>
            <w:tcBorders>
              <w:top w:val="nil"/>
              <w:left w:val="nil"/>
              <w:bottom w:val="nil"/>
              <w:right w:val="nil"/>
            </w:tcBorders>
          </w:tcPr>
          <w:p w14:paraId="1E8C0376" w14:textId="77777777" w:rsidR="00F03382" w:rsidRDefault="00F03382" w:rsidP="006A2C56">
            <w:pPr>
              <w:rPr>
                <w:sz w:val="28"/>
              </w:rPr>
            </w:pPr>
          </w:p>
        </w:tc>
        <w:tc>
          <w:tcPr>
            <w:tcW w:w="2876" w:type="dxa"/>
            <w:tcBorders>
              <w:top w:val="nil"/>
              <w:left w:val="nil"/>
              <w:bottom w:val="nil"/>
              <w:right w:val="nil"/>
            </w:tcBorders>
          </w:tcPr>
          <w:p w14:paraId="7C6D9A28" w14:textId="77777777" w:rsidR="00F03382" w:rsidRDefault="00F03382" w:rsidP="006A2C56">
            <w:pPr>
              <w:jc w:val="center"/>
              <w:rPr>
                <w:sz w:val="28"/>
              </w:rPr>
            </w:pPr>
          </w:p>
        </w:tc>
        <w:tc>
          <w:tcPr>
            <w:tcW w:w="3152" w:type="dxa"/>
            <w:tcBorders>
              <w:top w:val="nil"/>
              <w:left w:val="nil"/>
              <w:bottom w:val="nil"/>
              <w:right w:val="nil"/>
            </w:tcBorders>
            <w:vAlign w:val="center"/>
          </w:tcPr>
          <w:p w14:paraId="13BFFE00" w14:textId="77777777" w:rsidR="00F03382" w:rsidRDefault="00F03382" w:rsidP="006A2C56">
            <w:pPr>
              <w:jc w:val="center"/>
              <w:rPr>
                <w:sz w:val="28"/>
              </w:rPr>
            </w:pPr>
          </w:p>
          <w:p w14:paraId="477FF714" w14:textId="77777777" w:rsidR="00F03382" w:rsidRDefault="00F03382" w:rsidP="006A2C56">
            <w:pPr>
              <w:jc w:val="center"/>
              <w:rPr>
                <w:sz w:val="28"/>
              </w:rPr>
            </w:pPr>
          </w:p>
        </w:tc>
      </w:tr>
      <w:tr w:rsidR="00F03382" w14:paraId="13CF8038" w14:textId="77777777" w:rsidTr="006A2C56">
        <w:tc>
          <w:tcPr>
            <w:tcW w:w="3543" w:type="dxa"/>
            <w:tcBorders>
              <w:top w:val="nil"/>
              <w:left w:val="nil"/>
              <w:bottom w:val="nil"/>
              <w:right w:val="nil"/>
            </w:tcBorders>
          </w:tcPr>
          <w:p w14:paraId="2FB7432A" w14:textId="44E7E3B7" w:rsidR="00F03382" w:rsidRDefault="00A76E93" w:rsidP="006A2C56">
            <w:pPr>
              <w:rPr>
                <w:sz w:val="28"/>
              </w:rPr>
            </w:pPr>
            <w:r>
              <w:rPr>
                <w:sz w:val="28"/>
              </w:rPr>
              <w:t xml:space="preserve">Зам. директора по </w:t>
            </w:r>
            <w:r w:rsidR="007F7EFB">
              <w:rPr>
                <w:sz w:val="28"/>
              </w:rPr>
              <w:t>УР</w:t>
            </w:r>
            <w:bookmarkStart w:id="0" w:name="_GoBack"/>
            <w:bookmarkEnd w:id="0"/>
          </w:p>
        </w:tc>
        <w:tc>
          <w:tcPr>
            <w:tcW w:w="2876" w:type="dxa"/>
            <w:tcBorders>
              <w:top w:val="nil"/>
              <w:left w:val="nil"/>
              <w:bottom w:val="nil"/>
              <w:right w:val="nil"/>
            </w:tcBorders>
          </w:tcPr>
          <w:p w14:paraId="2498647F" w14:textId="77777777" w:rsidR="00F03382" w:rsidRDefault="00F03382" w:rsidP="006A2C56">
            <w:pPr>
              <w:jc w:val="center"/>
              <w:rPr>
                <w:sz w:val="28"/>
              </w:rPr>
            </w:pPr>
            <w:r>
              <w:rPr>
                <w:sz w:val="28"/>
              </w:rPr>
              <w:t>___________________</w:t>
            </w:r>
          </w:p>
          <w:p w14:paraId="0554257F" w14:textId="77777777" w:rsidR="00F03382" w:rsidRDefault="00F03382" w:rsidP="006A2C56">
            <w:pPr>
              <w:jc w:val="center"/>
              <w:rPr>
                <w:sz w:val="28"/>
              </w:rPr>
            </w:pPr>
            <w:r>
              <w:rPr>
                <w:sz w:val="28"/>
                <w:vertAlign w:val="superscript"/>
              </w:rPr>
              <w:t>(подпись)</w:t>
            </w:r>
          </w:p>
        </w:tc>
        <w:tc>
          <w:tcPr>
            <w:tcW w:w="3152" w:type="dxa"/>
            <w:tcBorders>
              <w:top w:val="nil"/>
              <w:left w:val="nil"/>
              <w:bottom w:val="nil"/>
              <w:right w:val="nil"/>
            </w:tcBorders>
            <w:vAlign w:val="center"/>
          </w:tcPr>
          <w:p w14:paraId="082F25F3" w14:textId="77777777" w:rsidR="00F03382" w:rsidRDefault="00F03382" w:rsidP="006A2C56">
            <w:pPr>
              <w:jc w:val="center"/>
              <w:rPr>
                <w:sz w:val="28"/>
              </w:rPr>
            </w:pPr>
            <w:r>
              <w:rPr>
                <w:sz w:val="28"/>
              </w:rPr>
              <w:t>Г.С. Санклер</w:t>
            </w:r>
          </w:p>
        </w:tc>
      </w:tr>
    </w:tbl>
    <w:p w14:paraId="1A76ACE1" w14:textId="77777777" w:rsidR="00F03382" w:rsidRPr="00C34FE7" w:rsidRDefault="00F03382" w:rsidP="00F03382">
      <w:pPr>
        <w:pStyle w:val="12"/>
        <w:jc w:val="left"/>
        <w:rPr>
          <w:rFonts w:ascii="Times New Roman" w:hAnsi="Times New Roman"/>
          <w:b w:val="0"/>
          <w:bCs w:val="0"/>
          <w:lang w:val="ru-RU"/>
        </w:rPr>
      </w:pPr>
    </w:p>
    <w:p w14:paraId="55D2E09F" w14:textId="77777777" w:rsidR="00F03382" w:rsidRDefault="00F03382" w:rsidP="00F03382">
      <w:pPr>
        <w:jc w:val="center"/>
        <w:rPr>
          <w:rFonts w:ascii="Times New Roman" w:hAnsi="Times New Roman"/>
          <w:b/>
          <w:sz w:val="24"/>
        </w:rPr>
        <w:sectPr w:rsidR="00F03382" w:rsidSect="00AE7A4E">
          <w:headerReference w:type="even" r:id="rId8"/>
          <w:headerReference w:type="default" r:id="rId9"/>
          <w:pgSz w:w="11906" w:h="16838"/>
          <w:pgMar w:top="851" w:right="851" w:bottom="851" w:left="1701" w:header="709" w:footer="709" w:gutter="0"/>
          <w:cols w:space="708"/>
          <w:titlePg/>
          <w:docGrid w:linePitch="360"/>
        </w:sectPr>
      </w:pPr>
    </w:p>
    <w:p w14:paraId="16000609" w14:textId="77777777" w:rsidR="00F03382" w:rsidRDefault="00F03382" w:rsidP="00F03382">
      <w:pPr>
        <w:spacing w:after="0" w:line="240" w:lineRule="auto"/>
        <w:jc w:val="center"/>
        <w:rPr>
          <w:rFonts w:ascii="Times New Roman" w:hAnsi="Times New Roman"/>
          <w:b/>
          <w:sz w:val="24"/>
        </w:rPr>
      </w:pPr>
      <w:r>
        <w:rPr>
          <w:rFonts w:ascii="Times New Roman" w:hAnsi="Times New Roman"/>
          <w:b/>
          <w:sz w:val="24"/>
        </w:rPr>
        <w:lastRenderedPageBreak/>
        <w:t>СОДЕРЖАНИЕ</w:t>
      </w:r>
    </w:p>
    <w:p w14:paraId="19F44BAF" w14:textId="77777777" w:rsidR="00F03382" w:rsidRDefault="00F03382" w:rsidP="00F03382">
      <w:pPr>
        <w:spacing w:after="0" w:line="240" w:lineRule="auto"/>
        <w:jc w:val="center"/>
        <w:rPr>
          <w:rFonts w:ascii="Times New Roman" w:hAnsi="Times New Roman"/>
          <w:b/>
          <w:sz w:val="24"/>
        </w:rPr>
      </w:pPr>
    </w:p>
    <w:p w14:paraId="4C0825D5" w14:textId="77777777" w:rsidR="00F03382" w:rsidRDefault="00F03382" w:rsidP="00F03382">
      <w:pPr>
        <w:spacing w:after="0" w:line="240" w:lineRule="auto"/>
        <w:jc w:val="center"/>
        <w:rPr>
          <w:rFonts w:ascii="Times New Roman" w:hAnsi="Times New Roman"/>
          <w:sz w:val="28"/>
        </w:rPr>
      </w:pPr>
    </w:p>
    <w:p w14:paraId="6FA02B20" w14:textId="77777777" w:rsidR="00F03382" w:rsidRDefault="00F03382" w:rsidP="00F03382">
      <w:pPr>
        <w:spacing w:after="0" w:line="240" w:lineRule="auto"/>
        <w:jc w:val="both"/>
        <w:rPr>
          <w:rFonts w:ascii="Times New Roman" w:hAnsi="Times New Roman"/>
          <w:sz w:val="28"/>
        </w:rPr>
      </w:pPr>
      <w:r>
        <w:rPr>
          <w:rFonts w:ascii="Times New Roman" w:hAnsi="Times New Roman"/>
          <w:sz w:val="28"/>
        </w:rPr>
        <w:t>1. Общая характеристика рабочей программы общеобразовательной дисциплины</w:t>
      </w:r>
    </w:p>
    <w:p w14:paraId="6EA36727" w14:textId="77777777" w:rsidR="00F03382" w:rsidRDefault="00F03382" w:rsidP="00F03382">
      <w:pPr>
        <w:spacing w:after="0" w:line="240" w:lineRule="auto"/>
        <w:jc w:val="both"/>
        <w:rPr>
          <w:rFonts w:ascii="Times New Roman" w:hAnsi="Times New Roman"/>
          <w:sz w:val="28"/>
        </w:rPr>
      </w:pPr>
      <w:r>
        <w:rPr>
          <w:rFonts w:ascii="Times New Roman" w:hAnsi="Times New Roman"/>
          <w:sz w:val="28"/>
        </w:rPr>
        <w:t>2. Структура и содержание общеобразовательной дисциплины</w:t>
      </w:r>
      <w:r>
        <w:rPr>
          <w:rFonts w:ascii="Times New Roman" w:hAnsi="Times New Roman"/>
          <w:sz w:val="28"/>
        </w:rPr>
        <w:tab/>
      </w:r>
    </w:p>
    <w:p w14:paraId="0DB93F2D" w14:textId="77777777" w:rsidR="00F03382" w:rsidRDefault="00F03382" w:rsidP="00F03382">
      <w:pPr>
        <w:spacing w:after="0" w:line="240" w:lineRule="auto"/>
        <w:jc w:val="both"/>
        <w:rPr>
          <w:rFonts w:ascii="Times New Roman" w:hAnsi="Times New Roman"/>
          <w:sz w:val="28"/>
        </w:rPr>
      </w:pPr>
      <w:r>
        <w:rPr>
          <w:rFonts w:ascii="Times New Roman" w:hAnsi="Times New Roman"/>
          <w:sz w:val="28"/>
        </w:rPr>
        <w:t>3. Условия реализации программы общеобразовательной дисциплины</w:t>
      </w:r>
      <w:r>
        <w:rPr>
          <w:rFonts w:ascii="Times New Roman" w:hAnsi="Times New Roman"/>
          <w:sz w:val="28"/>
        </w:rPr>
        <w:tab/>
      </w:r>
    </w:p>
    <w:p w14:paraId="16B96C81" w14:textId="77777777" w:rsidR="00F03382" w:rsidRDefault="00F03382" w:rsidP="00F03382">
      <w:pPr>
        <w:spacing w:after="0" w:line="240" w:lineRule="auto"/>
        <w:jc w:val="both"/>
        <w:rPr>
          <w:rFonts w:ascii="Times New Roman" w:hAnsi="Times New Roman"/>
          <w:sz w:val="28"/>
        </w:rPr>
      </w:pPr>
      <w:r>
        <w:rPr>
          <w:rFonts w:ascii="Times New Roman" w:hAnsi="Times New Roman"/>
          <w:sz w:val="28"/>
        </w:rPr>
        <w:t>4. Контроль и оценка результатов освоения общеобразовательной дисциплины</w:t>
      </w:r>
    </w:p>
    <w:p w14:paraId="62844B75" w14:textId="77777777" w:rsidR="00F03382" w:rsidRDefault="00F03382" w:rsidP="00F03382">
      <w:pPr>
        <w:spacing w:after="0" w:line="240" w:lineRule="auto"/>
        <w:jc w:val="both"/>
        <w:rPr>
          <w:rFonts w:ascii="Times New Roman" w:hAnsi="Times New Roman"/>
          <w:sz w:val="28"/>
        </w:rPr>
      </w:pPr>
      <w:r>
        <w:rPr>
          <w:rFonts w:ascii="Times New Roman" w:hAnsi="Times New Roman"/>
          <w:sz w:val="28"/>
        </w:rPr>
        <w:t>5. Лист изменений и дополнений, внесенных в программу общеобразовательной дисциплины</w:t>
      </w:r>
    </w:p>
    <w:p w14:paraId="1A22EAB3" w14:textId="24A0AC77" w:rsidR="0007452F" w:rsidRDefault="0007452F" w:rsidP="0007452F">
      <w:pPr>
        <w:spacing w:after="0" w:line="276" w:lineRule="auto"/>
        <w:rPr>
          <w:rFonts w:ascii="OfficinaSansBookC" w:hAnsi="OfficinaSansBookC"/>
          <w:szCs w:val="24"/>
        </w:rPr>
      </w:pPr>
    </w:p>
    <w:p w14:paraId="4892A619" w14:textId="77777777" w:rsidR="0007452F" w:rsidRPr="00C14C63" w:rsidRDefault="0007452F" w:rsidP="0007452F">
      <w:pPr>
        <w:spacing w:after="0" w:line="276" w:lineRule="auto"/>
        <w:rPr>
          <w:rFonts w:ascii="OfficinaSansBookC" w:hAnsi="OfficinaSansBookC"/>
          <w:szCs w:val="24"/>
        </w:rPr>
      </w:pPr>
    </w:p>
    <w:p w14:paraId="7EC2E78A" w14:textId="77777777" w:rsidR="0007452F" w:rsidRPr="004564ED" w:rsidRDefault="0007452F" w:rsidP="0007452F">
      <w:pPr>
        <w:spacing w:after="0" w:line="276" w:lineRule="auto"/>
        <w:rPr>
          <w:rFonts w:ascii="OfficinaSansBookC" w:hAnsi="OfficinaSansBookC"/>
          <w:sz w:val="28"/>
          <w:szCs w:val="28"/>
        </w:rPr>
      </w:pPr>
    </w:p>
    <w:p w14:paraId="16398C4D" w14:textId="77777777" w:rsidR="0007452F" w:rsidRPr="004564ED" w:rsidRDefault="0007452F" w:rsidP="0007452F">
      <w:pPr>
        <w:spacing w:after="0" w:line="276" w:lineRule="auto"/>
        <w:rPr>
          <w:rFonts w:ascii="OfficinaSansBookC" w:hAnsi="OfficinaSansBookC"/>
          <w:sz w:val="28"/>
          <w:szCs w:val="28"/>
        </w:rPr>
      </w:pPr>
    </w:p>
    <w:p w14:paraId="382CB663" w14:textId="359EB84F" w:rsidR="00EB4BF1" w:rsidRDefault="00EB4BF1" w:rsidP="007D1B53">
      <w:pPr>
        <w:spacing w:after="0" w:line="276" w:lineRule="auto"/>
        <w:jc w:val="both"/>
      </w:pPr>
    </w:p>
    <w:p w14:paraId="0381CD8A" w14:textId="5B089814" w:rsidR="00C83858" w:rsidRPr="00EB4BF1" w:rsidRDefault="00C83858" w:rsidP="0007452F">
      <w:pPr>
        <w:spacing w:after="0" w:line="276" w:lineRule="auto"/>
        <w:rPr>
          <w:rFonts w:ascii="OfficinaSansBookC" w:hAnsi="OfficinaSansBookC"/>
          <w:bCs/>
          <w:iCs/>
        </w:rPr>
      </w:pPr>
      <w:r w:rsidRPr="00393E9C">
        <w:rPr>
          <w:rFonts w:ascii="OfficinaSansBookC" w:hAnsi="OfficinaSansBookC"/>
          <w:bCs/>
          <w:i/>
        </w:rPr>
        <w:br w:type="page"/>
      </w:r>
    </w:p>
    <w:p w14:paraId="04315F1F" w14:textId="2A838265" w:rsidR="0050300F" w:rsidRPr="002B57EF" w:rsidRDefault="0050300F" w:rsidP="0050300F">
      <w:pPr>
        <w:pStyle w:val="1"/>
        <w:jc w:val="center"/>
        <w:rPr>
          <w:b/>
          <w:bCs/>
          <w:sz w:val="28"/>
          <w:szCs w:val="28"/>
        </w:rPr>
      </w:pPr>
      <w:bookmarkStart w:id="1" w:name="_Toc113637405"/>
      <w:bookmarkStart w:id="2" w:name="_Toc124938099"/>
      <w:bookmarkStart w:id="3" w:name="_Toc125024768"/>
      <w:bookmarkStart w:id="4" w:name="_Hlk115029769"/>
      <w:r w:rsidRPr="002B57EF">
        <w:rPr>
          <w:b/>
          <w:bCs/>
          <w:sz w:val="28"/>
          <w:szCs w:val="28"/>
        </w:rPr>
        <w:lastRenderedPageBreak/>
        <w:t>1. Общая характеристика примерной рабочей программы общеобразовательной дисциплины</w:t>
      </w:r>
      <w:bookmarkEnd w:id="1"/>
      <w:r w:rsidRPr="002B57EF">
        <w:rPr>
          <w:b/>
          <w:bCs/>
          <w:sz w:val="28"/>
          <w:szCs w:val="28"/>
        </w:rPr>
        <w:t xml:space="preserve"> </w:t>
      </w:r>
      <w:bookmarkStart w:id="5" w:name="_Hlk124847644"/>
      <w:r w:rsidRPr="002B57EF">
        <w:rPr>
          <w:b/>
          <w:bCs/>
          <w:sz w:val="28"/>
          <w:szCs w:val="28"/>
        </w:rPr>
        <w:t>«</w:t>
      </w:r>
      <w:r w:rsidR="007D1B53" w:rsidRPr="002B57EF">
        <w:rPr>
          <w:b/>
          <w:bCs/>
          <w:sz w:val="28"/>
          <w:szCs w:val="28"/>
        </w:rPr>
        <w:t>Математика</w:t>
      </w:r>
      <w:r w:rsidRPr="002B57EF">
        <w:rPr>
          <w:b/>
          <w:bCs/>
          <w:sz w:val="28"/>
          <w:szCs w:val="28"/>
        </w:rPr>
        <w:t>»</w:t>
      </w:r>
      <w:bookmarkEnd w:id="2"/>
      <w:bookmarkEnd w:id="3"/>
      <w:bookmarkEnd w:id="5"/>
    </w:p>
    <w:p w14:paraId="01E910A8" w14:textId="77777777" w:rsidR="00EB4655" w:rsidRPr="002B57EF" w:rsidRDefault="00EB4655"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6530C077" w14:textId="48BB7BDB" w:rsidR="00EB4655" w:rsidRPr="002B57EF" w:rsidRDefault="00EB4655" w:rsidP="0007452F">
      <w:pPr>
        <w:pStyle w:val="aa"/>
        <w:widowControl w:val="0"/>
        <w:numPr>
          <w:ilvl w:val="1"/>
          <w:numId w:val="34"/>
        </w:numPr>
        <w:tabs>
          <w:tab w:val="left" w:pos="1276"/>
          <w:tab w:val="left" w:pos="10992"/>
          <w:tab w:val="left" w:pos="11908"/>
          <w:tab w:val="left" w:pos="12824"/>
          <w:tab w:val="left" w:pos="13740"/>
          <w:tab w:val="left" w:pos="14656"/>
        </w:tabs>
        <w:autoSpaceDE w:val="0"/>
        <w:autoSpaceDN w:val="0"/>
        <w:spacing w:after="0" w:line="276" w:lineRule="auto"/>
        <w:ind w:left="0" w:firstLine="709"/>
        <w:contextualSpacing w:val="0"/>
        <w:jc w:val="both"/>
        <w:rPr>
          <w:rFonts w:ascii="Times New Roman" w:hAnsi="Times New Roman" w:cs="Times New Roman"/>
          <w:b/>
          <w:bCs/>
          <w:sz w:val="28"/>
          <w:szCs w:val="28"/>
          <w:lang w:eastAsia="ru-RU"/>
        </w:rPr>
      </w:pPr>
      <w:r w:rsidRPr="002B57EF">
        <w:rPr>
          <w:rFonts w:ascii="Times New Roman" w:hAnsi="Times New Roman" w:cs="Times New Roman"/>
          <w:b/>
          <w:bCs/>
          <w:sz w:val="28"/>
          <w:szCs w:val="28"/>
          <w:lang w:eastAsia="ru-RU"/>
        </w:rPr>
        <w:t>Место дисциплины в структуре профессиональной образовательной программы</w:t>
      </w:r>
      <w:r w:rsidR="00693B32" w:rsidRPr="002B57EF">
        <w:rPr>
          <w:rFonts w:ascii="Times New Roman" w:hAnsi="Times New Roman" w:cs="Times New Roman"/>
          <w:b/>
          <w:bCs/>
          <w:sz w:val="28"/>
          <w:szCs w:val="28"/>
          <w:lang w:eastAsia="ru-RU"/>
        </w:rPr>
        <w:t xml:space="preserve"> СПО:</w:t>
      </w:r>
    </w:p>
    <w:p w14:paraId="1A54815B" w14:textId="42E6DB89" w:rsidR="00EB4655" w:rsidRPr="002B57EF" w:rsidRDefault="00EB4655" w:rsidP="002B57EF">
      <w:pPr>
        <w:pStyle w:val="aa"/>
        <w:tabs>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sz w:val="28"/>
          <w:szCs w:val="28"/>
          <w:lang w:eastAsia="ru-RU"/>
        </w:rPr>
      </w:pPr>
      <w:r w:rsidRPr="002B57EF">
        <w:rPr>
          <w:rFonts w:ascii="Times New Roman" w:hAnsi="Times New Roman" w:cs="Times New Roman"/>
          <w:sz w:val="28"/>
          <w:szCs w:val="28"/>
          <w:lang w:eastAsia="ru-RU"/>
        </w:rPr>
        <w:t>Общеобразовательная дисциплина «Математика» является обязательной частью общеобразовательного цикла образовательной программы в соответствии с ФГОС</w:t>
      </w:r>
      <w:r w:rsidR="002B57EF">
        <w:rPr>
          <w:rFonts w:ascii="Times New Roman" w:hAnsi="Times New Roman" w:cs="Times New Roman"/>
          <w:sz w:val="28"/>
          <w:szCs w:val="28"/>
          <w:lang w:eastAsia="ru-RU"/>
        </w:rPr>
        <w:t xml:space="preserve"> </w:t>
      </w:r>
      <w:r w:rsidR="002B57EF">
        <w:rPr>
          <w:rFonts w:ascii="Times New Roman" w:hAnsi="Times New Roman"/>
          <w:sz w:val="28"/>
        </w:rPr>
        <w:t>54.01.20 Графический дизайнер</w:t>
      </w:r>
      <w:r w:rsidR="00330F1B">
        <w:rPr>
          <w:rFonts w:ascii="Times New Roman" w:hAnsi="Times New Roman"/>
          <w:sz w:val="28"/>
        </w:rPr>
        <w:t>.</w:t>
      </w:r>
    </w:p>
    <w:p w14:paraId="36F34EA9" w14:textId="77777777" w:rsidR="00EB4655" w:rsidRPr="002B57EF" w:rsidRDefault="00EB4655" w:rsidP="0007452F">
      <w:pPr>
        <w:spacing w:after="0" w:line="276" w:lineRule="auto"/>
        <w:ind w:firstLine="709"/>
        <w:rPr>
          <w:rFonts w:ascii="Times New Roman" w:eastAsia="Times New Roman" w:hAnsi="Times New Roman" w:cs="Times New Roman"/>
          <w:b/>
          <w:sz w:val="28"/>
          <w:szCs w:val="28"/>
          <w:lang w:eastAsia="ru-RU"/>
        </w:rPr>
      </w:pPr>
    </w:p>
    <w:p w14:paraId="2F1D71A0" w14:textId="77777777" w:rsidR="00EB4655" w:rsidRPr="002B57EF" w:rsidRDefault="00EB4655" w:rsidP="0007452F">
      <w:pPr>
        <w:spacing w:after="0" w:line="276" w:lineRule="auto"/>
        <w:ind w:firstLine="709"/>
        <w:rPr>
          <w:rFonts w:ascii="Times New Roman" w:eastAsia="Times New Roman" w:hAnsi="Times New Roman" w:cs="Times New Roman"/>
          <w:b/>
          <w:sz w:val="28"/>
          <w:szCs w:val="28"/>
          <w:lang w:eastAsia="ru-RU"/>
        </w:rPr>
      </w:pPr>
      <w:r w:rsidRPr="002B57EF">
        <w:rPr>
          <w:rFonts w:ascii="Times New Roman" w:eastAsia="Times New Roman" w:hAnsi="Times New Roman" w:cs="Times New Roman"/>
          <w:b/>
          <w:sz w:val="28"/>
          <w:szCs w:val="28"/>
          <w:lang w:eastAsia="ru-RU"/>
        </w:rPr>
        <w:t>1.2. Цели и планируемые результаты освоения дисциплины:</w:t>
      </w:r>
    </w:p>
    <w:p w14:paraId="179CE4DD" w14:textId="77777777" w:rsidR="00EB4655" w:rsidRPr="002B57EF" w:rsidRDefault="00EB4655" w:rsidP="0007452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14:paraId="7904AEAD" w14:textId="051D7B41" w:rsidR="00EB4655" w:rsidRPr="002B57EF" w:rsidRDefault="00EB4655" w:rsidP="0007452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8"/>
          <w:szCs w:val="28"/>
          <w:lang w:eastAsia="ru-RU"/>
        </w:rPr>
      </w:pPr>
      <w:r w:rsidRPr="002B57EF">
        <w:rPr>
          <w:rFonts w:ascii="Times New Roman" w:eastAsia="Times New Roman" w:hAnsi="Times New Roman" w:cs="Times New Roman"/>
          <w:b/>
          <w:bCs/>
          <w:sz w:val="28"/>
          <w:szCs w:val="28"/>
          <w:lang w:eastAsia="ru-RU"/>
        </w:rPr>
        <w:t xml:space="preserve">1.2.1. Цель дисциплины </w:t>
      </w:r>
    </w:p>
    <w:p w14:paraId="0713E30C" w14:textId="48C7E4F6" w:rsidR="00EB4655" w:rsidRPr="002B57EF" w:rsidRDefault="00693B32" w:rsidP="0050300F">
      <w:pPr>
        <w:suppressAutoHyphens/>
        <w:spacing w:after="0" w:line="276" w:lineRule="auto"/>
        <w:ind w:firstLine="709"/>
        <w:jc w:val="both"/>
        <w:rPr>
          <w:rFonts w:ascii="Times New Roman" w:hAnsi="Times New Roman" w:cs="Times New Roman"/>
          <w:sz w:val="28"/>
          <w:szCs w:val="28"/>
        </w:rPr>
      </w:pPr>
      <w:r w:rsidRPr="002B57EF">
        <w:rPr>
          <w:rFonts w:ascii="Times New Roman" w:eastAsia="Times New Roman" w:hAnsi="Times New Roman" w:cs="Times New Roman"/>
          <w:sz w:val="28"/>
          <w:szCs w:val="28"/>
          <w:lang w:eastAsia="ru-RU"/>
        </w:rPr>
        <w:t xml:space="preserve">Содержание программы общеобразовательной дисциплины «Математика» направлено на достижение </w:t>
      </w:r>
      <w:r w:rsidR="00EB4655" w:rsidRPr="002B57EF">
        <w:rPr>
          <w:rFonts w:ascii="Times New Roman" w:hAnsi="Times New Roman" w:cs="Times New Roman"/>
          <w:sz w:val="28"/>
          <w:szCs w:val="28"/>
        </w:rPr>
        <w:t>результатов ее изучения в соответствии с требованиями ФГОС СОО с учетом профессиональной направленности ФГОС СПО</w:t>
      </w:r>
      <w:r w:rsidR="00400CC7" w:rsidRPr="002B57EF">
        <w:rPr>
          <w:rFonts w:ascii="Times New Roman" w:hAnsi="Times New Roman" w:cs="Times New Roman"/>
          <w:sz w:val="28"/>
          <w:szCs w:val="28"/>
        </w:rPr>
        <w:t>.</w:t>
      </w:r>
    </w:p>
    <w:p w14:paraId="74CCE499" w14:textId="77777777" w:rsidR="00EB4655" w:rsidRPr="002B57EF" w:rsidRDefault="00EB4655" w:rsidP="0007452F">
      <w:pPr>
        <w:suppressAutoHyphens/>
        <w:spacing w:after="0" w:line="276" w:lineRule="auto"/>
        <w:jc w:val="both"/>
        <w:rPr>
          <w:rFonts w:ascii="Times New Roman" w:eastAsia="Times New Roman" w:hAnsi="Times New Roman" w:cs="Times New Roman"/>
          <w:sz w:val="28"/>
          <w:szCs w:val="28"/>
        </w:rPr>
      </w:pPr>
    </w:p>
    <w:p w14:paraId="3ED7C59B" w14:textId="77777777" w:rsidR="00400CC7" w:rsidRPr="002B57EF" w:rsidRDefault="00400CC7" w:rsidP="00966730">
      <w:pPr>
        <w:suppressAutoHyphens/>
        <w:spacing w:after="0" w:line="276" w:lineRule="auto"/>
        <w:jc w:val="both"/>
        <w:rPr>
          <w:rFonts w:ascii="Times New Roman" w:eastAsia="Times New Roman" w:hAnsi="Times New Roman" w:cs="Times New Roman"/>
          <w:b/>
          <w:bCs/>
          <w:sz w:val="28"/>
          <w:szCs w:val="28"/>
        </w:rPr>
      </w:pPr>
      <w:r w:rsidRPr="002B57EF">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2B57EF">
        <w:rPr>
          <w:rFonts w:ascii="Times New Roman" w:eastAsia="Calibri" w:hAnsi="Times New Roman" w:cs="Times New Roman"/>
          <w:b/>
          <w:bCs/>
          <w:sz w:val="28"/>
          <w:szCs w:val="28"/>
        </w:rPr>
        <w:t xml:space="preserve"> в соответствии с ФГОС СПО и на основе ФГОС СОО</w:t>
      </w:r>
    </w:p>
    <w:p w14:paraId="01CA2AF5" w14:textId="2B540947" w:rsidR="00C120F1" w:rsidRPr="002B57EF" w:rsidRDefault="00400CC7" w:rsidP="00503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eastAsia="Times New Roman" w:hAnsi="Times New Roman" w:cs="Times New Roman"/>
          <w:i/>
          <w:sz w:val="28"/>
          <w:szCs w:val="28"/>
          <w:lang w:eastAsia="ru-RU"/>
        </w:rPr>
      </w:pPr>
      <w:r w:rsidRPr="002B57EF">
        <w:rPr>
          <w:rFonts w:ascii="Times New Roman" w:eastAsia="Times New Roman" w:hAnsi="Times New Roman" w:cs="Times New Roman"/>
          <w:sz w:val="28"/>
          <w:szCs w:val="28"/>
          <w:lang w:eastAsia="ru-RU"/>
        </w:rPr>
        <w:t xml:space="preserve">Особое значение дисциплина имеет при </w:t>
      </w:r>
      <w:r w:rsidR="002B57EF" w:rsidRPr="002B57EF">
        <w:rPr>
          <w:rFonts w:ascii="Times New Roman" w:eastAsia="Times New Roman" w:hAnsi="Times New Roman" w:cs="Times New Roman"/>
          <w:sz w:val="28"/>
          <w:szCs w:val="28"/>
          <w:lang w:eastAsia="ru-RU"/>
        </w:rPr>
        <w:t>формировании и развитии ОК и ПК.</w:t>
      </w:r>
    </w:p>
    <w:p w14:paraId="53677057" w14:textId="77777777" w:rsidR="0050300F" w:rsidRDefault="0050300F"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OfficinaSansBookC" w:eastAsia="Times New Roman" w:hAnsi="OfficinaSansBookC" w:cs="Times New Roman"/>
          <w:i/>
          <w:sz w:val="28"/>
          <w:szCs w:val="28"/>
          <w:lang w:eastAsia="ru-RU"/>
        </w:rPr>
      </w:pPr>
    </w:p>
    <w:p w14:paraId="0D941BBE" w14:textId="4B1A84DA" w:rsidR="0050300F" w:rsidRPr="0050300F" w:rsidRDefault="0050300F"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OfficinaSansBookC" w:eastAsia="Times New Roman" w:hAnsi="OfficinaSansBookC" w:cs="Times New Roman"/>
          <w:sz w:val="28"/>
          <w:szCs w:val="28"/>
          <w:lang w:eastAsia="ru-RU"/>
        </w:rPr>
        <w:sectPr w:rsidR="0050300F" w:rsidRPr="0050300F" w:rsidSect="00890D7D">
          <w:footerReference w:type="even" r:id="rId10"/>
          <w:footerReference w:type="default" r:id="rId11"/>
          <w:pgSz w:w="11906" w:h="16838"/>
          <w:pgMar w:top="1134" w:right="850" w:bottom="1134" w:left="1701" w:header="708" w:footer="708" w:gutter="0"/>
          <w:cols w:space="720"/>
          <w:titlePg/>
          <w:docGrid w:linePitch="299"/>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3F08C6" w:rsidRPr="003F08C6" w14:paraId="5F91F5D8" w14:textId="77777777" w:rsidTr="0050300F">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bookmarkEnd w:id="4"/>
          <w:p w14:paraId="6ADE02E8" w14:textId="77777777" w:rsidR="0031568B" w:rsidRPr="003F08C6" w:rsidRDefault="0031568B" w:rsidP="003F08C6">
            <w:pPr>
              <w:spacing w:after="0" w:line="240" w:lineRule="auto"/>
              <w:jc w:val="center"/>
              <w:textAlignment w:val="baseline"/>
              <w:rPr>
                <w:rFonts w:ascii="Times New Roman" w:eastAsia="Times New Roman" w:hAnsi="Times New Roman" w:cs="Times New Roman"/>
                <w:color w:val="000000" w:themeColor="text1"/>
                <w:sz w:val="24"/>
                <w:szCs w:val="24"/>
                <w:lang w:eastAsia="ru-RU"/>
              </w:rPr>
            </w:pPr>
            <w:r w:rsidRPr="003F08C6">
              <w:rPr>
                <w:rFonts w:ascii="Times New Roman" w:eastAsia="Times New Roman" w:hAnsi="Times New Roman" w:cs="Times New Roman"/>
                <w:b/>
                <w:bCs/>
                <w:color w:val="000000" w:themeColor="text1"/>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6222793D" w14:textId="77777777" w:rsidR="0031568B" w:rsidRPr="003F08C6" w:rsidRDefault="0031568B" w:rsidP="003F08C6">
            <w:pPr>
              <w:spacing w:after="0" w:line="240" w:lineRule="auto"/>
              <w:jc w:val="center"/>
              <w:textAlignment w:val="baseline"/>
              <w:rPr>
                <w:rFonts w:ascii="Times New Roman" w:eastAsia="Times New Roman" w:hAnsi="Times New Roman" w:cs="Times New Roman"/>
                <w:color w:val="000000" w:themeColor="text1"/>
                <w:sz w:val="24"/>
                <w:szCs w:val="24"/>
                <w:lang w:eastAsia="ru-RU"/>
              </w:rPr>
            </w:pPr>
            <w:r w:rsidRPr="003F08C6">
              <w:rPr>
                <w:rFonts w:ascii="Times New Roman" w:eastAsia="Times New Roman" w:hAnsi="Times New Roman" w:cs="Times New Roman"/>
                <w:b/>
                <w:bCs/>
                <w:color w:val="000000" w:themeColor="text1"/>
                <w:sz w:val="24"/>
                <w:szCs w:val="24"/>
                <w:lang w:eastAsia="ru-RU"/>
              </w:rPr>
              <w:t>Планируемые результаты обучения</w:t>
            </w:r>
          </w:p>
        </w:tc>
      </w:tr>
      <w:tr w:rsidR="003F08C6" w:rsidRPr="003F08C6" w14:paraId="3B238997" w14:textId="77777777" w:rsidTr="0050300F">
        <w:trPr>
          <w:trHeight w:val="1800"/>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D9153C1" w14:textId="77777777" w:rsidR="0031568B" w:rsidRPr="003F08C6" w:rsidRDefault="0031568B" w:rsidP="003F08C6">
            <w:pPr>
              <w:spacing w:after="0" w:line="240" w:lineRule="auto"/>
              <w:rPr>
                <w:rFonts w:ascii="Times New Roman" w:eastAsia="Times New Roman" w:hAnsi="Times New Roman" w:cs="Times New Roman"/>
                <w:color w:val="000000" w:themeColor="text1"/>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B470FB8" w14:textId="586E056F" w:rsidR="0031568B" w:rsidRPr="003F08C6" w:rsidRDefault="0031568B" w:rsidP="003F08C6">
            <w:pPr>
              <w:spacing w:after="0" w:line="240" w:lineRule="auto"/>
              <w:jc w:val="center"/>
              <w:textAlignment w:val="baseline"/>
              <w:rPr>
                <w:rFonts w:ascii="Times New Roman" w:eastAsia="Times New Roman" w:hAnsi="Times New Roman" w:cs="Times New Roman"/>
                <w:color w:val="000000" w:themeColor="text1"/>
                <w:sz w:val="24"/>
                <w:szCs w:val="24"/>
                <w:lang w:eastAsia="ru-RU"/>
              </w:rPr>
            </w:pPr>
            <w:r w:rsidRPr="003F08C6">
              <w:rPr>
                <w:rFonts w:ascii="Times New Roman" w:eastAsia="Times New Roman" w:hAnsi="Times New Roman" w:cs="Times New Roman"/>
                <w:b/>
                <w:bCs/>
                <w:color w:val="000000" w:themeColor="text1"/>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32E262" w14:textId="0FD34766" w:rsidR="0031568B" w:rsidRPr="003F08C6" w:rsidRDefault="0031568B" w:rsidP="003F08C6">
            <w:pPr>
              <w:spacing w:after="0" w:line="240" w:lineRule="auto"/>
              <w:jc w:val="center"/>
              <w:textAlignment w:val="baseline"/>
              <w:rPr>
                <w:rFonts w:ascii="Times New Roman" w:eastAsia="Times New Roman" w:hAnsi="Times New Roman" w:cs="Times New Roman"/>
                <w:color w:val="000000" w:themeColor="text1"/>
                <w:sz w:val="24"/>
                <w:szCs w:val="24"/>
                <w:lang w:eastAsia="ru-RU"/>
              </w:rPr>
            </w:pPr>
            <w:r w:rsidRPr="003F08C6">
              <w:rPr>
                <w:rFonts w:ascii="Times New Roman" w:eastAsia="Times New Roman" w:hAnsi="Times New Roman" w:cs="Times New Roman"/>
                <w:b/>
                <w:bCs/>
                <w:color w:val="000000" w:themeColor="text1"/>
                <w:sz w:val="24"/>
                <w:szCs w:val="24"/>
                <w:lang w:eastAsia="ru-RU"/>
              </w:rPr>
              <w:t>Дисциплинарные</w:t>
            </w:r>
          </w:p>
        </w:tc>
      </w:tr>
      <w:tr w:rsidR="003F08C6" w:rsidRPr="003F08C6" w14:paraId="45F3B1DA" w14:textId="77777777" w:rsidTr="0050300F">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D624457" w14:textId="22C7C010" w:rsidR="00AA0A3E" w:rsidRPr="003F08C6" w:rsidRDefault="00AA0A3E" w:rsidP="003F08C6">
            <w:pPr>
              <w:spacing w:after="0" w:line="240" w:lineRule="auto"/>
              <w:textAlignment w:val="baseline"/>
              <w:rPr>
                <w:rFonts w:ascii="Times New Roman" w:eastAsia="Times New Roman" w:hAnsi="Times New Roman" w:cs="Times New Roman"/>
                <w:color w:val="000000" w:themeColor="text1"/>
                <w:sz w:val="24"/>
                <w:szCs w:val="24"/>
                <w:lang w:eastAsia="ru-RU"/>
              </w:rPr>
            </w:pPr>
            <w:r w:rsidRPr="003F08C6">
              <w:rPr>
                <w:rFonts w:ascii="Times New Roman" w:eastAsia="Times New Roman" w:hAnsi="Times New Roman" w:cs="Times New Roman"/>
                <w:color w:val="000000" w:themeColor="text1"/>
                <w:sz w:val="24"/>
                <w:szCs w:val="24"/>
                <w:lang w:eastAsia="ru-RU"/>
              </w:rPr>
              <w:t>ОК 01</w:t>
            </w:r>
            <w:r w:rsidR="00650658" w:rsidRPr="003F08C6">
              <w:rPr>
                <w:rFonts w:ascii="Times New Roman" w:eastAsia="Times New Roman" w:hAnsi="Times New Roman" w:cs="Times New Roman"/>
                <w:color w:val="000000" w:themeColor="text1"/>
                <w:sz w:val="24"/>
                <w:szCs w:val="24"/>
                <w:lang w:eastAsia="ru-RU"/>
              </w:rPr>
              <w:t>.</w:t>
            </w:r>
            <w:r w:rsidRPr="003F08C6">
              <w:rPr>
                <w:rFonts w:ascii="Times New Roman" w:eastAsia="Times New Roman" w:hAnsi="Times New Roman" w:cs="Times New Roman"/>
                <w:color w:val="000000" w:themeColor="text1"/>
                <w:sz w:val="24"/>
                <w:szCs w:val="24"/>
                <w:lang w:eastAsia="ru-RU"/>
              </w:rPr>
              <w:t xml:space="preserve"> Выбирать способы решения задач профессиональ</w:t>
            </w:r>
            <w:r w:rsidR="001F1369">
              <w:rPr>
                <w:rFonts w:ascii="Times New Roman" w:eastAsia="Times New Roman" w:hAnsi="Times New Roman" w:cs="Times New Roman"/>
                <w:color w:val="000000" w:themeColor="text1"/>
                <w:sz w:val="24"/>
                <w:szCs w:val="24"/>
                <w:lang w:eastAsia="ru-RU"/>
              </w:rPr>
              <w:t xml:space="preserve">ной деятельности применительно </w:t>
            </w:r>
            <w:r w:rsidRPr="003F08C6">
              <w:rPr>
                <w:rFonts w:ascii="Times New Roman" w:eastAsia="Times New Roman" w:hAnsi="Times New Roman" w:cs="Times New Roman"/>
                <w:color w:val="000000" w:themeColor="text1"/>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97BEE78" w14:textId="77777777" w:rsidR="00AA0A3E" w:rsidRPr="003F08C6" w:rsidRDefault="00AA0A3E" w:rsidP="003F08C6">
            <w:pPr>
              <w:spacing w:after="0" w:line="240" w:lineRule="auto"/>
              <w:ind w:firstLine="202"/>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В части трудового воспитания:</w:t>
            </w:r>
          </w:p>
          <w:p w14:paraId="427823DF" w14:textId="77777777" w:rsidR="00AA0A3E" w:rsidRPr="003F08C6" w:rsidRDefault="00AA0A3E" w:rsidP="003F08C6">
            <w:pPr>
              <w:spacing w:after="0" w:line="240" w:lineRule="auto"/>
              <w:ind w:firstLine="202"/>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готовность к труду, осознание ценности мастерства, трудолюбие; </w:t>
            </w:r>
          </w:p>
          <w:p w14:paraId="1604F748" w14:textId="77777777" w:rsidR="00AA0A3E" w:rsidRPr="003F08C6" w:rsidRDefault="00AA0A3E" w:rsidP="003F08C6">
            <w:pPr>
              <w:spacing w:after="0" w:line="240" w:lineRule="auto"/>
              <w:ind w:firstLine="202"/>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578F53C1" w14:textId="77777777" w:rsidR="00AA0A3E" w:rsidRPr="003F08C6" w:rsidRDefault="00AA0A3E" w:rsidP="003F08C6">
            <w:pPr>
              <w:spacing w:after="0" w:line="240" w:lineRule="auto"/>
              <w:ind w:firstLine="202"/>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интерес к различным сферам профессиональной деятельности, </w:t>
            </w:r>
          </w:p>
          <w:p w14:paraId="308D01B5" w14:textId="77777777" w:rsidR="00AA0A3E" w:rsidRPr="003F08C6" w:rsidRDefault="00AA0A3E" w:rsidP="003F08C6">
            <w:pPr>
              <w:spacing w:after="0" w:line="240" w:lineRule="auto"/>
              <w:ind w:firstLine="202"/>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Овладение универсальными учебными познавательными действиями:</w:t>
            </w:r>
          </w:p>
          <w:p w14:paraId="2C875A7E" w14:textId="77777777" w:rsidR="00AA0A3E" w:rsidRPr="003F08C6" w:rsidRDefault="00AA0A3E" w:rsidP="003F08C6">
            <w:pPr>
              <w:spacing w:after="0" w:line="240" w:lineRule="auto"/>
              <w:ind w:firstLine="202"/>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а) базовые логические действия:</w:t>
            </w:r>
          </w:p>
          <w:p w14:paraId="5FA7502A" w14:textId="77777777" w:rsidR="00AA0A3E" w:rsidRPr="003F08C6" w:rsidRDefault="00AA0A3E" w:rsidP="003F08C6">
            <w:pPr>
              <w:spacing w:after="0" w:line="240" w:lineRule="auto"/>
              <w:ind w:firstLine="202"/>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самостоятельно формулировать и актуализировать проблему, рассматривать ее всесторонне;  </w:t>
            </w:r>
          </w:p>
          <w:p w14:paraId="30BB4489" w14:textId="77777777" w:rsidR="00AA0A3E" w:rsidRPr="003F08C6" w:rsidRDefault="00AA0A3E" w:rsidP="003F08C6">
            <w:pPr>
              <w:pStyle w:val="dt-p"/>
              <w:shd w:val="clear" w:color="auto" w:fill="FFFFFF"/>
              <w:spacing w:before="0" w:beforeAutospacing="0" w:after="0" w:afterAutospacing="0"/>
              <w:ind w:firstLine="202"/>
              <w:jc w:val="both"/>
              <w:textAlignment w:val="baseline"/>
              <w:rPr>
                <w:rFonts w:eastAsia="Calibri"/>
                <w:iCs/>
                <w:color w:val="000000" w:themeColor="text1"/>
                <w:lang w:eastAsia="en-US"/>
              </w:rPr>
            </w:pPr>
            <w:r w:rsidRPr="003F08C6">
              <w:rPr>
                <w:rFonts w:eastAsia="Calibri"/>
                <w:iCs/>
                <w:color w:val="000000" w:themeColor="text1"/>
                <w:lang w:eastAsia="en-US"/>
              </w:rPr>
              <w:t xml:space="preserve">- устанавливать существенный признак или основания для сравнения, классификации и обобщения;  </w:t>
            </w:r>
          </w:p>
          <w:p w14:paraId="1B40F71E" w14:textId="77777777" w:rsidR="00AA0A3E" w:rsidRPr="003F08C6" w:rsidRDefault="00AA0A3E" w:rsidP="003F08C6">
            <w:pPr>
              <w:pStyle w:val="dt-p"/>
              <w:shd w:val="clear" w:color="auto" w:fill="FFFFFF"/>
              <w:spacing w:before="0" w:beforeAutospacing="0" w:after="0" w:afterAutospacing="0"/>
              <w:ind w:firstLine="202"/>
              <w:jc w:val="both"/>
              <w:textAlignment w:val="baseline"/>
              <w:rPr>
                <w:rFonts w:eastAsia="Calibri"/>
                <w:iCs/>
                <w:color w:val="000000" w:themeColor="text1"/>
                <w:lang w:eastAsia="en-US"/>
              </w:rPr>
            </w:pPr>
            <w:r w:rsidRPr="003F08C6">
              <w:rPr>
                <w:rFonts w:eastAsia="Calibri"/>
                <w:iCs/>
                <w:color w:val="000000" w:themeColor="text1"/>
                <w:lang w:eastAsia="en-US"/>
              </w:rPr>
              <w:t>- определять цели деятельности, задавать параметры и критерии их достижения;</w:t>
            </w:r>
          </w:p>
          <w:p w14:paraId="2654E7FB" w14:textId="77777777" w:rsidR="00AA0A3E" w:rsidRPr="003F08C6" w:rsidRDefault="00AA0A3E" w:rsidP="003F08C6">
            <w:pPr>
              <w:pStyle w:val="dt-p"/>
              <w:shd w:val="clear" w:color="auto" w:fill="FFFFFF"/>
              <w:spacing w:before="0" w:beforeAutospacing="0" w:after="0" w:afterAutospacing="0"/>
              <w:ind w:firstLine="202"/>
              <w:jc w:val="both"/>
              <w:textAlignment w:val="baseline"/>
              <w:rPr>
                <w:rFonts w:eastAsia="Calibri"/>
                <w:iCs/>
                <w:color w:val="000000" w:themeColor="text1"/>
                <w:lang w:eastAsia="en-US"/>
              </w:rPr>
            </w:pPr>
            <w:r w:rsidRPr="003F08C6">
              <w:rPr>
                <w:rFonts w:eastAsia="Calibri"/>
                <w:iCs/>
                <w:color w:val="000000" w:themeColor="text1"/>
                <w:lang w:eastAsia="en-US"/>
              </w:rPr>
              <w:t xml:space="preserve">- выявлять закономерности и противоречия в рассматриваемых явлениях;  </w:t>
            </w:r>
          </w:p>
          <w:p w14:paraId="225456DC" w14:textId="77777777" w:rsidR="00AA0A3E" w:rsidRPr="003F08C6" w:rsidRDefault="00AA0A3E" w:rsidP="003F08C6">
            <w:pPr>
              <w:pStyle w:val="dt-p"/>
              <w:shd w:val="clear" w:color="auto" w:fill="FFFFFF"/>
              <w:spacing w:before="0" w:beforeAutospacing="0" w:after="0" w:afterAutospacing="0"/>
              <w:ind w:firstLine="202"/>
              <w:jc w:val="both"/>
              <w:textAlignment w:val="baseline"/>
              <w:rPr>
                <w:rFonts w:eastAsia="Calibri"/>
                <w:iCs/>
                <w:color w:val="000000" w:themeColor="text1"/>
                <w:lang w:eastAsia="en-US"/>
              </w:rPr>
            </w:pPr>
            <w:r w:rsidRPr="003F08C6">
              <w:rPr>
                <w:rFonts w:eastAsia="Calibri"/>
                <w:iCs/>
                <w:color w:val="000000" w:themeColor="text1"/>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18950520" w14:textId="77777777" w:rsidR="00AA0A3E" w:rsidRPr="003F08C6" w:rsidRDefault="00AA0A3E" w:rsidP="003F08C6">
            <w:pPr>
              <w:spacing w:after="0" w:line="240" w:lineRule="auto"/>
              <w:ind w:firstLine="202"/>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lastRenderedPageBreak/>
              <w:t xml:space="preserve">- развивать креативное мышление при решении жизненных проблем </w:t>
            </w:r>
          </w:p>
          <w:p w14:paraId="27F24FE1" w14:textId="77777777" w:rsidR="00AA0A3E" w:rsidRPr="003F08C6" w:rsidRDefault="00AA0A3E" w:rsidP="003F08C6">
            <w:pPr>
              <w:spacing w:after="0" w:line="240" w:lineRule="auto"/>
              <w:ind w:firstLine="202"/>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б) базовые исследовательские действия:</w:t>
            </w:r>
          </w:p>
          <w:p w14:paraId="15EF2782" w14:textId="77777777" w:rsidR="00AA0A3E" w:rsidRPr="003F08C6" w:rsidRDefault="00AA0A3E" w:rsidP="003F08C6">
            <w:pPr>
              <w:shd w:val="clear" w:color="auto" w:fill="FFFFFF"/>
              <w:spacing w:after="0" w:line="240" w:lineRule="auto"/>
              <w:ind w:firstLine="202"/>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владеть навыками учебно-исследовательской и проектной деятельности, навыками разрешения проблем; </w:t>
            </w:r>
          </w:p>
          <w:p w14:paraId="12CB659E" w14:textId="77777777" w:rsidR="00AA0A3E" w:rsidRPr="003F08C6" w:rsidRDefault="00AA0A3E" w:rsidP="003F08C6">
            <w:pPr>
              <w:shd w:val="clear" w:color="auto" w:fill="FFFFFF"/>
              <w:spacing w:after="0" w:line="240" w:lineRule="auto"/>
              <w:ind w:firstLine="202"/>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20062B80" w14:textId="77777777" w:rsidR="00AA0A3E" w:rsidRPr="003F08C6" w:rsidRDefault="00AA0A3E" w:rsidP="003F08C6">
            <w:pPr>
              <w:shd w:val="clear" w:color="auto" w:fill="FFFFFF"/>
              <w:spacing w:after="0" w:line="240" w:lineRule="auto"/>
              <w:ind w:firstLine="202"/>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7BFA3D2" w14:textId="77777777" w:rsidR="00AA0A3E" w:rsidRPr="003F08C6" w:rsidRDefault="00AA0A3E" w:rsidP="003F08C6">
            <w:pPr>
              <w:shd w:val="clear" w:color="auto" w:fill="FFFFFF"/>
              <w:spacing w:after="0" w:line="240" w:lineRule="auto"/>
              <w:ind w:firstLine="202"/>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уметь переносить знания в познавательную и практическую области жизнедеятельности;</w:t>
            </w:r>
          </w:p>
          <w:p w14:paraId="7DFC6C5A" w14:textId="77777777" w:rsidR="00AA0A3E" w:rsidRPr="003F08C6" w:rsidRDefault="00AA0A3E" w:rsidP="003F08C6">
            <w:pPr>
              <w:shd w:val="clear" w:color="auto" w:fill="FFFFFF"/>
              <w:spacing w:after="0" w:line="240" w:lineRule="auto"/>
              <w:ind w:firstLine="202"/>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уметь интегрировать знания из разных предметных областей; </w:t>
            </w:r>
          </w:p>
          <w:p w14:paraId="57D5BA52" w14:textId="77777777" w:rsidR="00AA0A3E" w:rsidRPr="003F08C6" w:rsidRDefault="00AA0A3E" w:rsidP="003F08C6">
            <w:pPr>
              <w:shd w:val="clear" w:color="auto" w:fill="FFFFFF"/>
              <w:spacing w:after="0" w:line="240" w:lineRule="auto"/>
              <w:ind w:firstLine="202"/>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выдвигать новые идеи, предлагать оригинальные подходы и решения; </w:t>
            </w:r>
          </w:p>
          <w:p w14:paraId="270BE779" w14:textId="3D59BEEB" w:rsidR="00AA0A3E" w:rsidRPr="003F08C6" w:rsidRDefault="00AA0A3E" w:rsidP="003F08C6">
            <w:pPr>
              <w:spacing w:after="0" w:line="240" w:lineRule="auto"/>
              <w:jc w:val="both"/>
              <w:rPr>
                <w:rFonts w:ascii="Times New Roman" w:eastAsia="Times New Roman" w:hAnsi="Times New Roman" w:cs="Times New Roman"/>
                <w:color w:val="000000" w:themeColor="text1"/>
                <w:sz w:val="24"/>
                <w:szCs w:val="24"/>
                <w:lang w:eastAsia="ru-RU"/>
              </w:rPr>
            </w:pPr>
            <w:r w:rsidRPr="003F08C6">
              <w:rPr>
                <w:rFonts w:ascii="Times New Roman" w:eastAsia="Calibri" w:hAnsi="Times New Roman" w:cs="Times New Roman"/>
                <w:iCs/>
                <w:color w:val="000000" w:themeColor="text1"/>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57B16297" w14:textId="712C0AB7" w:rsidR="00AA0A3E" w:rsidRPr="003F08C6" w:rsidRDefault="00AA0A3E" w:rsidP="003F08C6">
            <w:pPr>
              <w:pStyle w:val="s1"/>
              <w:shd w:val="clear" w:color="auto" w:fill="FFFFFF"/>
              <w:spacing w:before="0" w:beforeAutospacing="0" w:after="0" w:afterAutospacing="0"/>
              <w:ind w:firstLine="63"/>
              <w:rPr>
                <w:rFonts w:eastAsiaTheme="minorHAnsi"/>
                <w:color w:val="000000" w:themeColor="text1"/>
                <w:lang w:eastAsia="en-US"/>
              </w:rPr>
            </w:pPr>
            <w:r w:rsidRPr="003F08C6">
              <w:rPr>
                <w:rFonts w:eastAsiaTheme="minorHAnsi"/>
                <w:color w:val="000000" w:themeColor="text1"/>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4B201465" w14:textId="3D22C6F7" w:rsidR="00AA0A3E" w:rsidRPr="003F08C6" w:rsidRDefault="00AA0A3E" w:rsidP="003F08C6">
            <w:pPr>
              <w:pStyle w:val="s1"/>
              <w:shd w:val="clear" w:color="auto" w:fill="FFFFFF"/>
              <w:spacing w:before="0" w:beforeAutospacing="0" w:after="0" w:afterAutospacing="0"/>
              <w:ind w:firstLine="63"/>
              <w:rPr>
                <w:rFonts w:eastAsiaTheme="minorHAnsi"/>
                <w:color w:val="000000" w:themeColor="text1"/>
                <w:lang w:eastAsia="en-US"/>
              </w:rPr>
            </w:pPr>
            <w:r w:rsidRPr="003F08C6">
              <w:rPr>
                <w:rFonts w:eastAsiaTheme="minorHAnsi"/>
                <w:color w:val="000000" w:themeColor="text1"/>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28BB42DB" w14:textId="0E29D54F" w:rsidR="00AA0A3E" w:rsidRPr="003F08C6" w:rsidRDefault="00AA0A3E" w:rsidP="003F08C6">
            <w:pPr>
              <w:pStyle w:val="s1"/>
              <w:shd w:val="clear" w:color="auto" w:fill="FFFFFF"/>
              <w:spacing w:before="0" w:beforeAutospacing="0" w:after="0" w:afterAutospacing="0"/>
              <w:ind w:firstLine="63"/>
              <w:rPr>
                <w:rFonts w:eastAsiaTheme="minorHAnsi"/>
                <w:color w:val="000000" w:themeColor="text1"/>
                <w:lang w:eastAsia="en-US"/>
              </w:rPr>
            </w:pPr>
            <w:r w:rsidRPr="003F08C6">
              <w:rPr>
                <w:rFonts w:eastAsiaTheme="minorHAnsi"/>
                <w:color w:val="000000" w:themeColor="text1"/>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3008F12" w14:textId="14E0BC23" w:rsidR="00AA0A3E" w:rsidRPr="003F08C6" w:rsidRDefault="00AA0A3E" w:rsidP="003F08C6">
            <w:pPr>
              <w:pStyle w:val="s1"/>
              <w:shd w:val="clear" w:color="auto" w:fill="FFFFFF"/>
              <w:spacing w:before="0" w:beforeAutospacing="0" w:after="0" w:afterAutospacing="0"/>
              <w:ind w:firstLine="205"/>
              <w:rPr>
                <w:rFonts w:eastAsiaTheme="minorHAnsi"/>
                <w:color w:val="000000" w:themeColor="text1"/>
                <w:lang w:eastAsia="en-US"/>
              </w:rPr>
            </w:pPr>
            <w:r w:rsidRPr="003F08C6">
              <w:rPr>
                <w:rFonts w:eastAsiaTheme="minorHAnsi"/>
                <w:color w:val="000000" w:themeColor="text1"/>
                <w:lang w:eastAsia="en-US"/>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377D7244" w14:textId="510269FD" w:rsidR="00AA0A3E" w:rsidRPr="003F08C6" w:rsidRDefault="00AA0A3E" w:rsidP="003F08C6">
            <w:pPr>
              <w:pStyle w:val="s1"/>
              <w:shd w:val="clear" w:color="auto" w:fill="FFFFFF"/>
              <w:spacing w:before="0" w:beforeAutospacing="0" w:after="0" w:afterAutospacing="0"/>
              <w:ind w:firstLine="205"/>
              <w:rPr>
                <w:rFonts w:eastAsiaTheme="minorHAnsi"/>
                <w:color w:val="000000" w:themeColor="text1"/>
                <w:lang w:eastAsia="en-US"/>
              </w:rPr>
            </w:pPr>
            <w:r w:rsidRPr="003F08C6">
              <w:rPr>
                <w:rFonts w:eastAsiaTheme="minorHAnsi"/>
                <w:color w:val="000000" w:themeColor="text1"/>
                <w:lang w:eastAsia="en-US"/>
              </w:rPr>
              <w:t xml:space="preserve">- уметь оперировать понятиями: рациональная функция, показательная функция, степенная функция, </w:t>
            </w:r>
            <w:r w:rsidRPr="003F08C6">
              <w:rPr>
                <w:rFonts w:eastAsiaTheme="minorHAnsi"/>
                <w:color w:val="000000" w:themeColor="text1"/>
                <w:lang w:eastAsia="en-US"/>
              </w:rPr>
              <w:lastRenderedPageBreak/>
              <w:t>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6295748A" w14:textId="65C8BF9F" w:rsidR="00AA0A3E" w:rsidRPr="003F08C6" w:rsidRDefault="00AA0A3E" w:rsidP="003F08C6">
            <w:pPr>
              <w:pStyle w:val="s1"/>
              <w:shd w:val="clear" w:color="auto" w:fill="FFFFFF"/>
              <w:spacing w:before="0" w:beforeAutospacing="0" w:after="0" w:afterAutospacing="0"/>
              <w:ind w:firstLine="205"/>
              <w:rPr>
                <w:rFonts w:eastAsiaTheme="minorHAnsi"/>
                <w:color w:val="000000" w:themeColor="text1"/>
                <w:lang w:eastAsia="en-US"/>
              </w:rPr>
            </w:pPr>
            <w:r w:rsidRPr="003F08C6">
              <w:rPr>
                <w:rFonts w:eastAsiaTheme="minorHAnsi"/>
                <w:color w:val="000000" w:themeColor="text1"/>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1AA4CA2C" w14:textId="6C8A4F6D" w:rsidR="00AA0A3E" w:rsidRPr="003F08C6" w:rsidRDefault="00AA0A3E" w:rsidP="003F08C6">
            <w:pPr>
              <w:pStyle w:val="s1"/>
              <w:shd w:val="clear" w:color="auto" w:fill="FFFFFF"/>
              <w:spacing w:before="0" w:beforeAutospacing="0" w:after="0" w:afterAutospacing="0"/>
              <w:ind w:firstLine="205"/>
              <w:rPr>
                <w:rFonts w:eastAsiaTheme="minorHAnsi"/>
                <w:color w:val="000000" w:themeColor="text1"/>
                <w:lang w:eastAsia="en-US"/>
              </w:rPr>
            </w:pPr>
            <w:r w:rsidRPr="003F08C6">
              <w:rPr>
                <w:rFonts w:eastAsiaTheme="minorHAnsi"/>
                <w:color w:val="000000" w:themeColor="text1"/>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3EECAD03" w14:textId="25EEAB51" w:rsidR="00AA0A3E" w:rsidRPr="003F08C6" w:rsidRDefault="00E10FBC" w:rsidP="003F08C6">
            <w:pPr>
              <w:pStyle w:val="s1"/>
              <w:shd w:val="clear" w:color="auto" w:fill="FFFFFF"/>
              <w:spacing w:before="0" w:beforeAutospacing="0" w:after="0" w:afterAutospacing="0"/>
              <w:ind w:firstLine="205"/>
              <w:rPr>
                <w:rFonts w:eastAsiaTheme="minorHAnsi"/>
                <w:color w:val="000000" w:themeColor="text1"/>
                <w:lang w:eastAsia="en-US"/>
              </w:rPr>
            </w:pPr>
            <w:r w:rsidRPr="003F08C6">
              <w:rPr>
                <w:rFonts w:eastAsiaTheme="minorHAnsi"/>
                <w:color w:val="000000" w:themeColor="text1"/>
                <w:lang w:eastAsia="en-US"/>
              </w:rPr>
              <w:t xml:space="preserve">- </w:t>
            </w:r>
            <w:r w:rsidR="00AA0A3E" w:rsidRPr="003F08C6">
              <w:rPr>
                <w:rFonts w:eastAsiaTheme="minorHAnsi"/>
                <w:color w:val="000000" w:themeColor="text1"/>
                <w:lang w:eastAsia="en-US"/>
              </w:rPr>
              <w:t>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8B61A51" w14:textId="32A0FF65" w:rsidR="00AA0A3E" w:rsidRPr="003F08C6" w:rsidRDefault="00AA0A3E" w:rsidP="003F08C6">
            <w:pPr>
              <w:pStyle w:val="s1"/>
              <w:shd w:val="clear" w:color="auto" w:fill="FFFFFF"/>
              <w:spacing w:before="0" w:beforeAutospacing="0" w:after="0" w:afterAutospacing="0"/>
              <w:rPr>
                <w:rFonts w:eastAsiaTheme="minorHAnsi"/>
                <w:color w:val="000000" w:themeColor="text1"/>
                <w:lang w:eastAsia="en-US"/>
              </w:rPr>
            </w:pPr>
            <w:r w:rsidRPr="003F08C6">
              <w:rPr>
                <w:rFonts w:eastAsiaTheme="minorHAnsi"/>
                <w:color w:val="000000" w:themeColor="text1"/>
                <w:lang w:eastAsia="en-US"/>
              </w:rPr>
              <w:t xml:space="preserve">- уметь оперировать понятиями: точка, прямая, плоскость, пространство, двугранный угол, скрещивающиеся прямые, </w:t>
            </w:r>
            <w:r w:rsidRPr="003F08C6">
              <w:rPr>
                <w:rFonts w:eastAsiaTheme="minorHAnsi"/>
                <w:color w:val="000000" w:themeColor="text1"/>
                <w:lang w:eastAsia="en-US"/>
              </w:rPr>
              <w:lastRenderedPageBreak/>
              <w:t>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1D1C612E" w14:textId="7C0BF220" w:rsidR="00AA0A3E" w:rsidRPr="003F08C6" w:rsidRDefault="00AA0A3E" w:rsidP="003F08C6">
            <w:pPr>
              <w:pStyle w:val="s1"/>
              <w:shd w:val="clear" w:color="auto" w:fill="FFFFFF"/>
              <w:spacing w:before="0" w:beforeAutospacing="0" w:after="0" w:afterAutospacing="0"/>
              <w:rPr>
                <w:rFonts w:eastAsiaTheme="minorHAnsi"/>
                <w:color w:val="000000" w:themeColor="text1"/>
                <w:lang w:eastAsia="en-US"/>
              </w:rPr>
            </w:pPr>
            <w:r w:rsidRPr="003F08C6">
              <w:rPr>
                <w:rFonts w:eastAsiaTheme="minorHAnsi"/>
                <w:color w:val="000000" w:themeColor="text1"/>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4C8EDB0" w14:textId="7A5AE829" w:rsidR="00AA0A3E" w:rsidRPr="003F08C6" w:rsidRDefault="00AA0A3E" w:rsidP="003F08C6">
            <w:pPr>
              <w:pStyle w:val="s1"/>
              <w:shd w:val="clear" w:color="auto" w:fill="FFFFFF"/>
              <w:spacing w:before="0" w:beforeAutospacing="0" w:after="0" w:afterAutospacing="0"/>
              <w:rPr>
                <w:rFonts w:eastAsiaTheme="minorHAnsi"/>
                <w:color w:val="000000" w:themeColor="text1"/>
                <w:lang w:eastAsia="en-US"/>
              </w:rPr>
            </w:pPr>
            <w:r w:rsidRPr="003F08C6">
              <w:rPr>
                <w:rFonts w:eastAsiaTheme="minorHAnsi"/>
                <w:color w:val="000000" w:themeColor="text1"/>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0B5359D3" w14:textId="4A84705C" w:rsidR="00AA0A3E" w:rsidRPr="003F08C6" w:rsidRDefault="00AA0A3E" w:rsidP="003F08C6">
            <w:pPr>
              <w:pStyle w:val="s1"/>
              <w:shd w:val="clear" w:color="auto" w:fill="FFFFFF"/>
              <w:spacing w:before="0" w:beforeAutospacing="0" w:after="0" w:afterAutospacing="0"/>
              <w:rPr>
                <w:rFonts w:eastAsiaTheme="minorHAnsi"/>
                <w:color w:val="000000" w:themeColor="text1"/>
                <w:lang w:eastAsia="en-US"/>
              </w:rPr>
            </w:pPr>
            <w:r w:rsidRPr="003F08C6">
              <w:rPr>
                <w:rFonts w:eastAsiaTheme="minorHAnsi"/>
                <w:color w:val="000000" w:themeColor="text1"/>
                <w:lang w:eastAsia="en-US"/>
              </w:rPr>
              <w:t>- уметь вычислять геометрические величины (длина, угол, площадь, объем, площадь поверхности), используя изученные формулы и методы;</w:t>
            </w:r>
          </w:p>
          <w:p w14:paraId="17A9A1D0" w14:textId="2C8E8B96" w:rsidR="00AA0A3E" w:rsidRPr="003F08C6" w:rsidRDefault="00AA0A3E" w:rsidP="003F08C6">
            <w:pPr>
              <w:pStyle w:val="s1"/>
              <w:shd w:val="clear" w:color="auto" w:fill="FFFFFF"/>
              <w:spacing w:before="0" w:beforeAutospacing="0" w:after="0" w:afterAutospacing="0"/>
              <w:rPr>
                <w:rFonts w:eastAsiaTheme="minorHAnsi"/>
                <w:color w:val="000000" w:themeColor="text1"/>
                <w:lang w:eastAsia="en-US"/>
              </w:rPr>
            </w:pPr>
            <w:r w:rsidRPr="003F08C6">
              <w:rPr>
                <w:rFonts w:eastAsiaTheme="minorHAnsi"/>
                <w:color w:val="000000" w:themeColor="text1"/>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75407C76" w14:textId="10236C4D" w:rsidR="00AA0A3E" w:rsidRPr="003F08C6" w:rsidRDefault="004720F2" w:rsidP="003F08C6">
            <w:pPr>
              <w:pStyle w:val="s1"/>
              <w:shd w:val="clear" w:color="auto" w:fill="FFFFFF"/>
              <w:spacing w:before="0" w:beforeAutospacing="0" w:after="0" w:afterAutospacing="0"/>
              <w:rPr>
                <w:rFonts w:eastAsiaTheme="minorHAnsi"/>
                <w:color w:val="000000" w:themeColor="text1"/>
                <w:lang w:eastAsia="en-US"/>
              </w:rPr>
            </w:pPr>
            <w:r w:rsidRPr="003F08C6">
              <w:rPr>
                <w:rFonts w:eastAsiaTheme="minorHAnsi"/>
                <w:color w:val="000000" w:themeColor="text1"/>
                <w:lang w:eastAsia="en-US"/>
              </w:rPr>
              <w:lastRenderedPageBreak/>
              <w:t>-</w:t>
            </w:r>
            <w:r w:rsidR="00AA0A3E" w:rsidRPr="003F08C6">
              <w:rPr>
                <w:rFonts w:eastAsiaTheme="minorHAnsi"/>
                <w:color w:val="000000" w:themeColor="text1"/>
                <w:lang w:eastAsia="en-US"/>
              </w:rPr>
              <w:t>уме</w:t>
            </w:r>
            <w:r w:rsidRPr="003F08C6">
              <w:rPr>
                <w:rFonts w:eastAsiaTheme="minorHAnsi"/>
                <w:color w:val="000000" w:themeColor="text1"/>
                <w:lang w:eastAsia="en-US"/>
              </w:rPr>
              <w:t>ть</w:t>
            </w:r>
            <w:r w:rsidR="00AA0A3E" w:rsidRPr="003F08C6">
              <w:rPr>
                <w:rFonts w:eastAsiaTheme="minorHAnsi"/>
                <w:color w:val="000000" w:themeColor="text1"/>
                <w:lang w:eastAsia="en-US"/>
              </w:rPr>
              <w:t xml:space="preserve">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tc>
      </w:tr>
      <w:tr w:rsidR="003F08C6" w:rsidRPr="003F08C6" w14:paraId="14EF1927" w14:textId="77777777" w:rsidTr="0050300F">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0FAE31F" w14:textId="692FD506" w:rsidR="00AA0A3E" w:rsidRPr="003F08C6" w:rsidRDefault="003F08C6" w:rsidP="003F08C6">
            <w:pPr>
              <w:spacing w:after="0" w:line="240" w:lineRule="auto"/>
              <w:textAlignment w:val="baseline"/>
              <w:rPr>
                <w:rFonts w:ascii="Times New Roman" w:eastAsia="Times New Roman" w:hAnsi="Times New Roman" w:cs="Times New Roman"/>
                <w:color w:val="000000" w:themeColor="text1"/>
                <w:sz w:val="24"/>
                <w:szCs w:val="24"/>
                <w:lang w:eastAsia="ru-RU"/>
              </w:rPr>
            </w:pPr>
            <w:r w:rsidRPr="003F08C6">
              <w:rPr>
                <w:rFonts w:ascii="Times New Roman" w:hAnsi="Times New Roman" w:cs="Times New Roman"/>
                <w:color w:val="000000" w:themeColor="text1"/>
                <w:spacing w:val="2"/>
                <w:sz w:val="24"/>
                <w:szCs w:val="24"/>
                <w:shd w:val="clear" w:color="auto" w:fill="FFFFFF"/>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69AAC149"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В области ценности научного познания:</w:t>
            </w:r>
          </w:p>
          <w:p w14:paraId="56C60B40"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06AA6827"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совершенствование языковой и читательской культуры как средства взаимодействия между людьми и познания мира;  </w:t>
            </w:r>
          </w:p>
          <w:p w14:paraId="526A41BC"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5168B185"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Овладение универсальными учебными познавательными действиями:</w:t>
            </w:r>
          </w:p>
          <w:p w14:paraId="386F2E8F"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в) работа с информацией:</w:t>
            </w:r>
          </w:p>
          <w:p w14:paraId="1C59E55D"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FC0EA37"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66E61A1E"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lastRenderedPageBreak/>
              <w:t xml:space="preserve">- оценивать достоверность, легитимность информации, ее соответствие правовым и морально-этическим нормам;  </w:t>
            </w:r>
          </w:p>
          <w:p w14:paraId="2484DE72"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177C15A" w14:textId="02643D86" w:rsidR="00AA0A3E" w:rsidRPr="003F08C6" w:rsidRDefault="00AA0A3E" w:rsidP="003F08C6">
            <w:pPr>
              <w:spacing w:after="0" w:line="240" w:lineRule="auto"/>
              <w:jc w:val="both"/>
              <w:rPr>
                <w:rFonts w:ascii="Times New Roman" w:eastAsia="Times New Roman" w:hAnsi="Times New Roman" w:cs="Times New Roman"/>
                <w:color w:val="000000" w:themeColor="text1"/>
                <w:sz w:val="24"/>
                <w:szCs w:val="24"/>
                <w:lang w:eastAsia="ru-RU"/>
              </w:rPr>
            </w:pPr>
            <w:r w:rsidRPr="003F08C6">
              <w:rPr>
                <w:rFonts w:ascii="Times New Roman" w:eastAsia="Calibri" w:hAnsi="Times New Roman" w:cs="Times New Roman"/>
                <w:iCs/>
                <w:color w:val="000000" w:themeColor="text1"/>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A419122" w14:textId="77777777" w:rsidR="00AA0A3E" w:rsidRPr="003F08C6" w:rsidRDefault="00AA0A3E" w:rsidP="003F08C6">
            <w:pPr>
              <w:pStyle w:val="paragraph"/>
              <w:spacing w:before="0" w:beforeAutospacing="0" w:after="0" w:afterAutospacing="0"/>
              <w:jc w:val="both"/>
              <w:textAlignment w:val="baseline"/>
              <w:rPr>
                <w:rStyle w:val="eop"/>
                <w:rFonts w:eastAsiaTheme="majorEastAsia"/>
                <w:color w:val="000000" w:themeColor="text1"/>
              </w:rPr>
            </w:pPr>
            <w:r w:rsidRPr="003F08C6">
              <w:rPr>
                <w:color w:val="000000" w:themeColor="text1"/>
              </w:rPr>
              <w:lastRenderedPageBreak/>
              <w:t>- у</w:t>
            </w:r>
            <w:r w:rsidRPr="003F08C6">
              <w:rPr>
                <w:rStyle w:val="normaltextrun"/>
                <w:color w:val="000000" w:themeColor="text1"/>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3F08C6">
              <w:rPr>
                <w:rStyle w:val="eop"/>
                <w:rFonts w:eastAsiaTheme="majorEastAsia"/>
                <w:color w:val="000000" w:themeColor="text1"/>
              </w:rPr>
              <w:t> </w:t>
            </w:r>
          </w:p>
          <w:p w14:paraId="60698D81" w14:textId="77777777" w:rsidR="00AA0A3E" w:rsidRPr="003F08C6" w:rsidRDefault="00AA0A3E" w:rsidP="003F08C6">
            <w:pPr>
              <w:pStyle w:val="paragraph"/>
              <w:spacing w:before="0" w:beforeAutospacing="0" w:after="0" w:afterAutospacing="0"/>
              <w:jc w:val="both"/>
              <w:textAlignment w:val="baseline"/>
              <w:rPr>
                <w:color w:val="000000" w:themeColor="text1"/>
              </w:rPr>
            </w:pPr>
            <w:r w:rsidRPr="003F08C6">
              <w:rPr>
                <w:color w:val="000000" w:themeColor="text1"/>
              </w:rPr>
              <w:t>- у</w:t>
            </w:r>
            <w:r w:rsidRPr="003F08C6">
              <w:rPr>
                <w:rStyle w:val="normaltextrun"/>
                <w:color w:val="000000" w:themeColor="text1"/>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3F08C6">
              <w:rPr>
                <w:rStyle w:val="eop"/>
                <w:rFonts w:eastAsiaTheme="majorEastAsia"/>
                <w:color w:val="000000" w:themeColor="text1"/>
              </w:rPr>
              <w:t> </w:t>
            </w:r>
          </w:p>
          <w:p w14:paraId="4C668AFE" w14:textId="77777777" w:rsidR="00AA0A3E" w:rsidRPr="003F08C6" w:rsidRDefault="00AA0A3E" w:rsidP="003F08C6">
            <w:pPr>
              <w:pStyle w:val="paragraph"/>
              <w:spacing w:before="0" w:beforeAutospacing="0" w:after="0" w:afterAutospacing="0"/>
              <w:jc w:val="both"/>
              <w:textAlignment w:val="baseline"/>
              <w:rPr>
                <w:color w:val="000000" w:themeColor="text1"/>
              </w:rPr>
            </w:pPr>
            <w:r w:rsidRPr="003F08C6">
              <w:rPr>
                <w:color w:val="000000" w:themeColor="text1"/>
              </w:rPr>
              <w:t>- у</w:t>
            </w:r>
            <w:r w:rsidRPr="003F08C6">
              <w:rPr>
                <w:rStyle w:val="normaltextrun"/>
                <w:color w:val="000000" w:themeColor="text1"/>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3F08C6">
              <w:rPr>
                <w:rStyle w:val="eop"/>
                <w:rFonts w:eastAsiaTheme="majorEastAsia"/>
                <w:color w:val="000000" w:themeColor="text1"/>
              </w:rPr>
              <w:t> </w:t>
            </w:r>
          </w:p>
        </w:tc>
      </w:tr>
      <w:tr w:rsidR="003F08C6" w:rsidRPr="003F08C6" w14:paraId="090D1E85" w14:textId="77777777" w:rsidTr="0050300F">
        <w:trPr>
          <w:trHeight w:val="1119"/>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3A4AFB5" w14:textId="2971463D" w:rsidR="00AA0A3E" w:rsidRPr="003F08C6" w:rsidRDefault="003F08C6" w:rsidP="003F08C6">
            <w:pPr>
              <w:spacing w:after="0" w:line="240" w:lineRule="auto"/>
              <w:textAlignment w:val="baseline"/>
              <w:rPr>
                <w:rFonts w:ascii="Times New Roman" w:eastAsia="Times New Roman" w:hAnsi="Times New Roman" w:cs="Times New Roman"/>
                <w:color w:val="000000" w:themeColor="text1"/>
                <w:sz w:val="24"/>
                <w:szCs w:val="24"/>
                <w:lang w:eastAsia="ru-RU"/>
              </w:rPr>
            </w:pPr>
            <w:r w:rsidRPr="003F08C6">
              <w:rPr>
                <w:rFonts w:ascii="Times New Roman" w:hAnsi="Times New Roman" w:cs="Times New Roman"/>
                <w:color w:val="000000" w:themeColor="text1"/>
                <w:spacing w:val="2"/>
                <w:sz w:val="24"/>
                <w:szCs w:val="24"/>
                <w:shd w:val="clear" w:color="auto" w:fill="FFFFFF"/>
              </w:rPr>
              <w:t>ОК 03. Планировать и реализовывать собственное профессиональное и личностное развитие</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3BE7683C" w14:textId="77777777" w:rsidR="00AA0A3E" w:rsidRPr="003F08C6" w:rsidRDefault="00AA0A3E" w:rsidP="003F08C6">
            <w:pPr>
              <w:tabs>
                <w:tab w:val="left" w:pos="182"/>
              </w:tabs>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В области духовно-нравственного воспитания:</w:t>
            </w:r>
          </w:p>
          <w:p w14:paraId="37969346"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сформированность нравственного сознания, этического поведения; </w:t>
            </w:r>
          </w:p>
          <w:p w14:paraId="269CB73A"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652DFAE5"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осознание личного вклада в построение устойчивого будущего; </w:t>
            </w:r>
          </w:p>
          <w:p w14:paraId="2FFF0054"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64BC67E3"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Овладение универсальными регулятивными действиями:</w:t>
            </w:r>
          </w:p>
          <w:p w14:paraId="2AEA5359"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а) самоорганизация:</w:t>
            </w:r>
          </w:p>
          <w:p w14:paraId="7A8C35AD"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самостоятельно осуществлять познавательную деятельность, выявлять проблемы, ставить и формулировать собственные задачи в </w:t>
            </w:r>
            <w:r w:rsidRPr="003F08C6">
              <w:rPr>
                <w:rFonts w:ascii="Times New Roman" w:eastAsia="Calibri" w:hAnsi="Times New Roman" w:cs="Times New Roman"/>
                <w:iCs/>
                <w:color w:val="000000" w:themeColor="text1"/>
                <w:sz w:val="24"/>
                <w:szCs w:val="24"/>
              </w:rPr>
              <w:lastRenderedPageBreak/>
              <w:t xml:space="preserve">образовательной деятельности и жизненных ситуациях; </w:t>
            </w:r>
          </w:p>
          <w:p w14:paraId="6FF41E76"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самостоятельно составлять план решения проблемы с учетом имеющихся ресурсов, собственных возможностей и предпочтений; </w:t>
            </w:r>
          </w:p>
          <w:p w14:paraId="03419560"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давать оценку новым ситуациям; </w:t>
            </w:r>
          </w:p>
          <w:p w14:paraId="060C24C6"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1AEB6972"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б) самоконтроль:</w:t>
            </w:r>
          </w:p>
          <w:p w14:paraId="5438F6A5"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использовать приемы рефлексии для оценки ситуации, выбора верного решения; </w:t>
            </w:r>
          </w:p>
          <w:p w14:paraId="285B0A65" w14:textId="77777777" w:rsidR="00AA0A3E" w:rsidRPr="003F08C6" w:rsidRDefault="00AA0A3E"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уметь оценивать риски и своевременно принимать решения по их снижению; </w:t>
            </w:r>
          </w:p>
          <w:p w14:paraId="47AA9CCF"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в) эмоциональный интеллект, предполагающий сформированность:</w:t>
            </w:r>
          </w:p>
          <w:p w14:paraId="774E7C0D"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8F9EA2C" w14:textId="77777777" w:rsidR="00AA0A3E" w:rsidRPr="003F08C6" w:rsidRDefault="00AA0A3E"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E70A768" w14:textId="7E253A8F" w:rsidR="00AA0A3E" w:rsidRPr="003F08C6" w:rsidRDefault="00AA0A3E" w:rsidP="003F08C6">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3F08C6">
              <w:rPr>
                <w:rFonts w:ascii="Times New Roman" w:eastAsia="Calibri" w:hAnsi="Times New Roman" w:cs="Times New Roman"/>
                <w:iCs/>
                <w:color w:val="000000" w:themeColor="text1"/>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12D30B7D" w14:textId="77777777" w:rsidR="00AA0A3E" w:rsidRPr="003F08C6" w:rsidRDefault="00AA0A3E" w:rsidP="003F08C6">
            <w:pPr>
              <w:pStyle w:val="paragraph"/>
              <w:spacing w:before="0" w:beforeAutospacing="0" w:after="0" w:afterAutospacing="0"/>
              <w:jc w:val="both"/>
              <w:textAlignment w:val="baseline"/>
              <w:rPr>
                <w:color w:val="000000" w:themeColor="text1"/>
              </w:rPr>
            </w:pPr>
            <w:r w:rsidRPr="003F08C6">
              <w:rPr>
                <w:rStyle w:val="normaltextrun"/>
                <w:color w:val="000000" w:themeColor="text1"/>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3F08C6">
              <w:rPr>
                <w:rStyle w:val="eop"/>
                <w:rFonts w:eastAsiaTheme="majorEastAsia"/>
                <w:color w:val="000000" w:themeColor="text1"/>
              </w:rPr>
              <w:t> </w:t>
            </w:r>
          </w:p>
          <w:p w14:paraId="456C7FED" w14:textId="77777777" w:rsidR="00AA0A3E" w:rsidRPr="003F08C6" w:rsidRDefault="00AA0A3E" w:rsidP="003F08C6">
            <w:pPr>
              <w:pStyle w:val="paragraph"/>
              <w:spacing w:before="0" w:beforeAutospacing="0" w:after="0" w:afterAutospacing="0"/>
              <w:jc w:val="both"/>
              <w:textAlignment w:val="baseline"/>
              <w:rPr>
                <w:rStyle w:val="eop"/>
                <w:rFonts w:eastAsiaTheme="majorEastAsia"/>
                <w:color w:val="000000" w:themeColor="text1"/>
              </w:rPr>
            </w:pPr>
            <w:r w:rsidRPr="003F08C6">
              <w:rPr>
                <w:rStyle w:val="normaltextrun"/>
                <w:color w:val="000000" w:themeColor="text1"/>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3F08C6">
              <w:rPr>
                <w:rStyle w:val="eop"/>
                <w:rFonts w:eastAsiaTheme="majorEastAsia"/>
                <w:color w:val="000000" w:themeColor="text1"/>
              </w:rPr>
              <w:t> </w:t>
            </w:r>
          </w:p>
          <w:p w14:paraId="0DB8E3F0" w14:textId="644A3346" w:rsidR="00AA0A3E" w:rsidRPr="003F08C6" w:rsidRDefault="00AA0A3E" w:rsidP="003F08C6">
            <w:pPr>
              <w:pStyle w:val="paragraph"/>
              <w:spacing w:before="0" w:beforeAutospacing="0" w:after="0" w:afterAutospacing="0"/>
              <w:jc w:val="both"/>
              <w:textAlignment w:val="baseline"/>
              <w:rPr>
                <w:color w:val="000000" w:themeColor="text1"/>
              </w:rPr>
            </w:pPr>
            <w:r w:rsidRPr="003F08C6">
              <w:rPr>
                <w:rStyle w:val="normaltextrun"/>
                <w:color w:val="000000" w:themeColor="text1"/>
              </w:rPr>
              <w:t xml:space="preserve">-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w:t>
            </w:r>
            <w:r w:rsidRPr="003F08C6">
              <w:rPr>
                <w:rStyle w:val="normaltextrun"/>
                <w:color w:val="000000" w:themeColor="text1"/>
              </w:rPr>
              <w:lastRenderedPageBreak/>
              <w:t>векторов, произведение вектора на число; находить с помощью изученных формул координаты середины отрезка, расстояние между двумя точками</w:t>
            </w:r>
          </w:p>
        </w:tc>
      </w:tr>
      <w:tr w:rsidR="003F08C6" w:rsidRPr="003F08C6" w14:paraId="7F9A7EF9" w14:textId="77777777" w:rsidTr="0050300F">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57588DDC" w14:textId="2B2035EA" w:rsidR="004720F2" w:rsidRPr="003F08C6" w:rsidRDefault="003F08C6" w:rsidP="003F08C6">
            <w:pPr>
              <w:spacing w:after="0" w:line="240" w:lineRule="auto"/>
              <w:textAlignment w:val="baseline"/>
              <w:rPr>
                <w:rFonts w:ascii="Times New Roman" w:eastAsia="Times New Roman" w:hAnsi="Times New Roman" w:cs="Times New Roman"/>
                <w:color w:val="000000" w:themeColor="text1"/>
                <w:sz w:val="24"/>
                <w:szCs w:val="24"/>
                <w:lang w:eastAsia="ru-RU"/>
              </w:rPr>
            </w:pPr>
            <w:r w:rsidRPr="003F08C6">
              <w:rPr>
                <w:rFonts w:ascii="Times New Roman" w:hAnsi="Times New Roman" w:cs="Times New Roman"/>
                <w:color w:val="000000" w:themeColor="text1"/>
                <w:spacing w:val="2"/>
                <w:sz w:val="24"/>
                <w:szCs w:val="24"/>
                <w:shd w:val="clear" w:color="auto" w:fill="FFFFFF"/>
              </w:rPr>
              <w:lastRenderedPageBreak/>
              <w:t xml:space="preserve">ОК 04. Работать в коллективе и команде, эффективно взаимодействовать с </w:t>
            </w:r>
            <w:r w:rsidRPr="003F08C6">
              <w:rPr>
                <w:rFonts w:ascii="Times New Roman" w:hAnsi="Times New Roman" w:cs="Times New Roman"/>
                <w:color w:val="000000" w:themeColor="text1"/>
                <w:spacing w:val="2"/>
                <w:sz w:val="24"/>
                <w:szCs w:val="24"/>
                <w:shd w:val="clear" w:color="auto" w:fill="FFFFFF"/>
              </w:rPr>
              <w:lastRenderedPageBreak/>
              <w:t>коллегами, руководством, клиентами</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57A35C30" w14:textId="77777777" w:rsidR="004720F2" w:rsidRPr="003F08C6" w:rsidRDefault="004720F2"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lastRenderedPageBreak/>
              <w:t xml:space="preserve">готовность к саморазвитию, самостоятельности и самоопределению; </w:t>
            </w:r>
          </w:p>
          <w:p w14:paraId="31148D75" w14:textId="77777777" w:rsidR="004720F2" w:rsidRPr="003F08C6" w:rsidRDefault="004720F2" w:rsidP="003F08C6">
            <w:pPr>
              <w:pStyle w:val="dt-p"/>
              <w:shd w:val="clear" w:color="auto" w:fill="FFFFFF"/>
              <w:spacing w:before="0" w:beforeAutospacing="0" w:after="0" w:afterAutospacing="0"/>
              <w:jc w:val="both"/>
              <w:textAlignment w:val="baseline"/>
              <w:rPr>
                <w:rFonts w:eastAsia="Calibri"/>
                <w:iCs/>
                <w:color w:val="000000" w:themeColor="text1"/>
                <w:lang w:eastAsia="en-US"/>
              </w:rPr>
            </w:pPr>
            <w:r w:rsidRPr="003F08C6">
              <w:rPr>
                <w:rFonts w:eastAsia="Calibri"/>
                <w:iCs/>
                <w:color w:val="000000" w:themeColor="text1"/>
                <w:lang w:eastAsia="en-US"/>
              </w:rPr>
              <w:t xml:space="preserve">-овладение навыками учебно-исследовательской, проектной и социальной деятельности; </w:t>
            </w:r>
          </w:p>
          <w:p w14:paraId="7C838A2E"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lastRenderedPageBreak/>
              <w:t>Овладение универсальными коммуникативными действиями:</w:t>
            </w:r>
          </w:p>
          <w:p w14:paraId="5D590E41"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б) совместная деятельность:</w:t>
            </w:r>
          </w:p>
          <w:p w14:paraId="3C84C415"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понимать и использовать преимущества командной и индивидуальной работы; </w:t>
            </w:r>
          </w:p>
          <w:p w14:paraId="4C6325C1" w14:textId="42E1B6A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2AC4BEF"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координировать и выполнять работу в условиях реального, виртуального и комбинированного взаимодействия; </w:t>
            </w:r>
          </w:p>
          <w:p w14:paraId="76E9DC19" w14:textId="77777777" w:rsidR="004720F2" w:rsidRPr="003F08C6" w:rsidRDefault="004720F2"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04ADA7D7"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Овладение универсальными регулятивными действиями:</w:t>
            </w:r>
          </w:p>
          <w:p w14:paraId="150CA738"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г) принятие себя и других людей:</w:t>
            </w:r>
          </w:p>
          <w:p w14:paraId="2177C718"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принимать мотивы и аргументы других людей при анализе результатов деятельности; </w:t>
            </w:r>
          </w:p>
          <w:p w14:paraId="0B1D9C98"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признавать свое право и право других людей на ошибки; </w:t>
            </w:r>
          </w:p>
          <w:p w14:paraId="79E6EFD8" w14:textId="6829063A" w:rsidR="004720F2" w:rsidRPr="003F08C6" w:rsidRDefault="004720F2" w:rsidP="003F08C6">
            <w:pPr>
              <w:spacing w:after="0" w:line="240" w:lineRule="auto"/>
              <w:jc w:val="both"/>
              <w:rPr>
                <w:rFonts w:ascii="Times New Roman" w:eastAsia="Times New Roman" w:hAnsi="Times New Roman" w:cs="Times New Roman"/>
                <w:color w:val="000000" w:themeColor="text1"/>
                <w:sz w:val="24"/>
                <w:szCs w:val="24"/>
                <w:lang w:eastAsia="ru-RU"/>
              </w:rPr>
            </w:pPr>
            <w:r w:rsidRPr="003F08C6">
              <w:rPr>
                <w:rFonts w:ascii="Times New Roman" w:eastAsia="Calibri" w:hAnsi="Times New Roman" w:cs="Times New Roman"/>
                <w:iCs/>
                <w:color w:val="000000" w:themeColor="text1"/>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2B8C3040" w14:textId="77777777" w:rsidR="004720F2" w:rsidRPr="003F08C6" w:rsidRDefault="004720F2" w:rsidP="003F08C6">
            <w:pPr>
              <w:pStyle w:val="paragraph"/>
              <w:spacing w:before="0" w:beforeAutospacing="0" w:after="0" w:afterAutospacing="0"/>
              <w:jc w:val="both"/>
              <w:textAlignment w:val="baseline"/>
              <w:rPr>
                <w:rStyle w:val="eop"/>
                <w:rFonts w:eastAsiaTheme="majorEastAsia"/>
                <w:color w:val="000000" w:themeColor="text1"/>
              </w:rPr>
            </w:pPr>
            <w:r w:rsidRPr="003F08C6">
              <w:rPr>
                <w:rStyle w:val="spellingerror"/>
                <w:color w:val="000000" w:themeColor="text1"/>
              </w:rPr>
              <w:lastRenderedPageBreak/>
              <w:t>- у</w:t>
            </w:r>
            <w:r w:rsidRPr="003F08C6">
              <w:rPr>
                <w:rStyle w:val="normaltextrun"/>
                <w:color w:val="000000" w:themeColor="text1"/>
              </w:rPr>
              <w:t xml:space="preserve">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w:t>
            </w:r>
            <w:r w:rsidRPr="003F08C6">
              <w:rPr>
                <w:rStyle w:val="normaltextrun"/>
                <w:color w:val="000000" w:themeColor="text1"/>
              </w:rPr>
              <w:lastRenderedPageBreak/>
              <w:t>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3F08C6">
              <w:rPr>
                <w:rStyle w:val="eop"/>
                <w:rFonts w:eastAsiaTheme="majorEastAsia"/>
                <w:color w:val="000000" w:themeColor="text1"/>
              </w:rPr>
              <w:t> </w:t>
            </w:r>
          </w:p>
          <w:p w14:paraId="3C23C79D" w14:textId="77777777" w:rsidR="004720F2" w:rsidRPr="003F08C6" w:rsidRDefault="004720F2" w:rsidP="003F08C6">
            <w:pPr>
              <w:pStyle w:val="paragraph"/>
              <w:spacing w:before="0" w:beforeAutospacing="0" w:after="0" w:afterAutospacing="0"/>
              <w:jc w:val="both"/>
              <w:textAlignment w:val="baseline"/>
              <w:rPr>
                <w:rStyle w:val="eop"/>
                <w:rFonts w:eastAsiaTheme="majorEastAsia"/>
                <w:color w:val="000000" w:themeColor="text1"/>
              </w:rPr>
            </w:pPr>
            <w:r w:rsidRPr="003F08C6">
              <w:rPr>
                <w:rStyle w:val="spellingerror"/>
                <w:color w:val="000000" w:themeColor="text1"/>
              </w:rPr>
              <w:t>- у</w:t>
            </w:r>
            <w:r w:rsidRPr="003F08C6">
              <w:rPr>
                <w:rStyle w:val="normaltextrun"/>
                <w:color w:val="000000" w:themeColor="text1"/>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3F08C6">
              <w:rPr>
                <w:rStyle w:val="eop"/>
                <w:rFonts w:eastAsiaTheme="majorEastAsia"/>
                <w:color w:val="000000" w:themeColor="text1"/>
              </w:rPr>
              <w:t> </w:t>
            </w:r>
          </w:p>
          <w:p w14:paraId="43ADAD00" w14:textId="77777777" w:rsidR="004720F2" w:rsidRPr="003F08C6" w:rsidRDefault="004720F2" w:rsidP="003F08C6">
            <w:pPr>
              <w:pStyle w:val="paragraph"/>
              <w:spacing w:before="0" w:beforeAutospacing="0" w:after="0" w:afterAutospacing="0"/>
              <w:jc w:val="both"/>
              <w:textAlignment w:val="baseline"/>
              <w:rPr>
                <w:color w:val="000000" w:themeColor="text1"/>
              </w:rPr>
            </w:pPr>
            <w:r w:rsidRPr="003F08C6">
              <w:rPr>
                <w:rStyle w:val="spellingerror"/>
                <w:color w:val="000000" w:themeColor="text1"/>
              </w:rPr>
              <w:t>- у</w:t>
            </w:r>
            <w:r w:rsidRPr="003F08C6">
              <w:rPr>
                <w:rStyle w:val="normaltextrun"/>
                <w:color w:val="000000" w:themeColor="text1"/>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3F08C6">
              <w:rPr>
                <w:rStyle w:val="eop"/>
                <w:rFonts w:eastAsiaTheme="majorEastAsia"/>
                <w:color w:val="000000" w:themeColor="text1"/>
              </w:rPr>
              <w:t> </w:t>
            </w:r>
          </w:p>
          <w:p w14:paraId="78D2A01B" w14:textId="77777777" w:rsidR="004720F2" w:rsidRPr="003F08C6" w:rsidRDefault="004720F2" w:rsidP="003F08C6">
            <w:pPr>
              <w:pStyle w:val="paragraph"/>
              <w:spacing w:before="0" w:beforeAutospacing="0" w:after="0" w:afterAutospacing="0"/>
              <w:jc w:val="both"/>
              <w:textAlignment w:val="baseline"/>
              <w:rPr>
                <w:color w:val="000000" w:themeColor="text1"/>
              </w:rPr>
            </w:pPr>
            <w:r w:rsidRPr="003F08C6">
              <w:rPr>
                <w:rStyle w:val="spellingerror"/>
                <w:color w:val="000000" w:themeColor="text1"/>
              </w:rPr>
              <w:t>- у</w:t>
            </w:r>
            <w:r w:rsidRPr="003F08C6">
              <w:rPr>
                <w:rStyle w:val="normaltextrun"/>
                <w:color w:val="000000" w:themeColor="text1"/>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3F08C6">
              <w:rPr>
                <w:rStyle w:val="eop"/>
                <w:rFonts w:eastAsiaTheme="majorEastAsia"/>
                <w:color w:val="000000" w:themeColor="text1"/>
              </w:rPr>
              <w:t> </w:t>
            </w:r>
          </w:p>
          <w:p w14:paraId="4355141C" w14:textId="77777777" w:rsidR="004720F2" w:rsidRPr="003F08C6" w:rsidRDefault="004720F2" w:rsidP="003F08C6">
            <w:pPr>
              <w:pStyle w:val="paragraph"/>
              <w:spacing w:before="0" w:beforeAutospacing="0" w:after="0" w:afterAutospacing="0"/>
              <w:jc w:val="both"/>
              <w:textAlignment w:val="baseline"/>
              <w:rPr>
                <w:color w:val="000000" w:themeColor="text1"/>
              </w:rPr>
            </w:pPr>
            <w:r w:rsidRPr="003F08C6">
              <w:rPr>
                <w:rStyle w:val="normaltextrun"/>
                <w:color w:val="000000" w:themeColor="text1"/>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3F08C6">
              <w:rPr>
                <w:rStyle w:val="eop"/>
                <w:rFonts w:eastAsiaTheme="majorEastAsia"/>
                <w:color w:val="000000" w:themeColor="text1"/>
              </w:rPr>
              <w:t> </w:t>
            </w:r>
          </w:p>
          <w:p w14:paraId="10B15F1C" w14:textId="551B0575" w:rsidR="004720F2" w:rsidRPr="003F08C6" w:rsidRDefault="004720F2" w:rsidP="003F08C6">
            <w:pPr>
              <w:pStyle w:val="paragraph"/>
              <w:spacing w:before="0" w:beforeAutospacing="0" w:after="0" w:afterAutospacing="0"/>
              <w:jc w:val="both"/>
              <w:textAlignment w:val="baseline"/>
              <w:rPr>
                <w:color w:val="000000" w:themeColor="text1"/>
              </w:rPr>
            </w:pPr>
            <w:r w:rsidRPr="003F08C6">
              <w:rPr>
                <w:rStyle w:val="normaltextrun"/>
                <w:color w:val="000000" w:themeColor="text1"/>
              </w:rPr>
              <w:t xml:space="preserve">- </w:t>
            </w:r>
            <w:r w:rsidRPr="003F08C6">
              <w:rPr>
                <w:rStyle w:val="spellingerror"/>
                <w:color w:val="000000" w:themeColor="text1"/>
              </w:rPr>
              <w:t>у</w:t>
            </w:r>
            <w:r w:rsidRPr="003F08C6">
              <w:rPr>
                <w:rStyle w:val="normaltextrun"/>
                <w:color w:val="000000" w:themeColor="text1"/>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3F08C6" w:rsidRPr="003F08C6" w14:paraId="18D17F7E" w14:textId="77777777" w:rsidTr="0050300F">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6506136F" w14:textId="0FBBE0B0" w:rsidR="004720F2" w:rsidRPr="003F08C6" w:rsidRDefault="003F08C6" w:rsidP="003F08C6">
            <w:pPr>
              <w:spacing w:after="0" w:line="240" w:lineRule="auto"/>
              <w:textAlignment w:val="baseline"/>
              <w:rPr>
                <w:rFonts w:ascii="Times New Roman" w:eastAsia="Times New Roman" w:hAnsi="Times New Roman" w:cs="Times New Roman"/>
                <w:color w:val="000000" w:themeColor="text1"/>
                <w:sz w:val="24"/>
                <w:szCs w:val="24"/>
                <w:lang w:eastAsia="ru-RU"/>
              </w:rPr>
            </w:pPr>
            <w:r w:rsidRPr="003F08C6">
              <w:rPr>
                <w:rFonts w:ascii="Times New Roman" w:hAnsi="Times New Roman" w:cs="Times New Roman"/>
                <w:color w:val="000000" w:themeColor="text1"/>
                <w:spacing w:val="2"/>
                <w:sz w:val="24"/>
                <w:szCs w:val="24"/>
                <w:shd w:val="clear" w:color="auto" w:fill="FFFFFF"/>
              </w:rPr>
              <w:lastRenderedPageBreak/>
              <w:t xml:space="preserve">ОК 05. Осуществлять устную и письменную коммуникацию на </w:t>
            </w:r>
            <w:r w:rsidRPr="003F08C6">
              <w:rPr>
                <w:rFonts w:ascii="Times New Roman" w:hAnsi="Times New Roman" w:cs="Times New Roman"/>
                <w:color w:val="000000" w:themeColor="text1"/>
                <w:spacing w:val="2"/>
                <w:sz w:val="24"/>
                <w:szCs w:val="24"/>
                <w:shd w:val="clear" w:color="auto" w:fill="FFFFFF"/>
              </w:rPr>
              <w:lastRenderedPageBreak/>
              <w:t>государственном языке с учетом особенностей социального и культурного контекста.</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67410F89" w14:textId="77777777" w:rsidR="004720F2" w:rsidRPr="003F08C6" w:rsidRDefault="004720F2"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lastRenderedPageBreak/>
              <w:t>В области эстетического воспитания:</w:t>
            </w:r>
          </w:p>
          <w:p w14:paraId="45FDEF48" w14:textId="77777777" w:rsidR="004720F2" w:rsidRPr="003F08C6" w:rsidRDefault="004720F2"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эстетическое отношение к миру, включая эстетику быта, научного и технического </w:t>
            </w:r>
            <w:r w:rsidRPr="003F08C6">
              <w:rPr>
                <w:rFonts w:ascii="Times New Roman" w:eastAsia="Calibri" w:hAnsi="Times New Roman" w:cs="Times New Roman"/>
                <w:iCs/>
                <w:color w:val="000000" w:themeColor="text1"/>
                <w:sz w:val="24"/>
                <w:szCs w:val="24"/>
              </w:rPr>
              <w:lastRenderedPageBreak/>
              <w:t xml:space="preserve">творчества, спорта, труда и общественных отношений; </w:t>
            </w:r>
          </w:p>
          <w:p w14:paraId="39D1884E" w14:textId="77777777" w:rsidR="004720F2" w:rsidRPr="003F08C6" w:rsidRDefault="004720F2"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3666E86F" w14:textId="77777777" w:rsidR="004720F2" w:rsidRPr="003F08C6" w:rsidRDefault="004720F2"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24EFCAD5" w14:textId="77777777" w:rsidR="004720F2" w:rsidRPr="003F08C6" w:rsidRDefault="004720F2"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готовность к самовыражению в разных видах искусства, стремление проявлять качества творческой личности; </w:t>
            </w:r>
          </w:p>
          <w:p w14:paraId="1E45256C"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Овладение универсальными коммуникативными действиями:</w:t>
            </w:r>
          </w:p>
          <w:p w14:paraId="5DB9641E"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а) общение:</w:t>
            </w:r>
          </w:p>
          <w:p w14:paraId="2C42C278"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осуществлять коммуникации во всех сферах жизни;</w:t>
            </w:r>
          </w:p>
          <w:p w14:paraId="182B3AD5" w14:textId="77777777" w:rsidR="004720F2" w:rsidRPr="003F08C6" w:rsidRDefault="004720F2" w:rsidP="003F08C6">
            <w:pPr>
              <w:shd w:val="clear" w:color="auto" w:fill="FFFFFF"/>
              <w:spacing w:after="0" w:line="240" w:lineRule="auto"/>
              <w:jc w:val="both"/>
              <w:textAlignment w:val="baseline"/>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4E4F0473" w14:textId="37730D18" w:rsidR="004720F2" w:rsidRPr="003F08C6" w:rsidRDefault="004720F2" w:rsidP="003F08C6">
            <w:pPr>
              <w:pStyle w:val="dt-p"/>
              <w:shd w:val="clear" w:color="auto" w:fill="FFFFFF"/>
              <w:spacing w:before="0" w:beforeAutospacing="0" w:after="0" w:afterAutospacing="0"/>
              <w:jc w:val="both"/>
              <w:textAlignment w:val="baseline"/>
              <w:rPr>
                <w:color w:val="000000" w:themeColor="text1"/>
              </w:rPr>
            </w:pPr>
            <w:r w:rsidRPr="003F08C6">
              <w:rPr>
                <w:rFonts w:eastAsia="Calibri"/>
                <w:iCs/>
                <w:color w:val="000000" w:themeColor="text1"/>
                <w:lang w:eastAsia="en-US"/>
              </w:rPr>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486A844C" w14:textId="77777777" w:rsidR="004720F2" w:rsidRPr="003F08C6" w:rsidRDefault="004720F2" w:rsidP="003F08C6">
            <w:pPr>
              <w:pStyle w:val="paragraph"/>
              <w:spacing w:before="0" w:beforeAutospacing="0" w:after="0" w:afterAutospacing="0"/>
              <w:jc w:val="both"/>
              <w:textAlignment w:val="baseline"/>
              <w:rPr>
                <w:color w:val="000000" w:themeColor="text1"/>
              </w:rPr>
            </w:pPr>
            <w:r w:rsidRPr="003F08C6">
              <w:rPr>
                <w:rStyle w:val="normaltextrun"/>
                <w:color w:val="000000" w:themeColor="text1"/>
              </w:rPr>
              <w:lastRenderedPageBreak/>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w:t>
            </w:r>
            <w:r w:rsidRPr="003F08C6">
              <w:rPr>
                <w:rStyle w:val="normaltextrun"/>
                <w:color w:val="000000" w:themeColor="text1"/>
              </w:rPr>
              <w:lastRenderedPageBreak/>
              <w:t>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3F08C6">
              <w:rPr>
                <w:rStyle w:val="eop"/>
                <w:rFonts w:eastAsiaTheme="majorEastAsia"/>
                <w:color w:val="000000" w:themeColor="text1"/>
              </w:rPr>
              <w:t> </w:t>
            </w:r>
          </w:p>
          <w:p w14:paraId="39622D41" w14:textId="77777777" w:rsidR="004720F2" w:rsidRPr="003F08C6" w:rsidRDefault="004720F2" w:rsidP="003F08C6">
            <w:pPr>
              <w:pStyle w:val="paragraph"/>
              <w:spacing w:before="0" w:beforeAutospacing="0" w:after="0" w:afterAutospacing="0"/>
              <w:jc w:val="both"/>
              <w:textAlignment w:val="baseline"/>
              <w:rPr>
                <w:rStyle w:val="normaltextrun"/>
                <w:color w:val="000000" w:themeColor="text1"/>
              </w:rPr>
            </w:pPr>
            <w:r w:rsidRPr="003F08C6">
              <w:rPr>
                <w:rStyle w:val="spellingerror"/>
                <w:color w:val="000000" w:themeColor="text1"/>
              </w:rPr>
              <w:t>- у</w:t>
            </w:r>
            <w:r w:rsidRPr="003F08C6">
              <w:rPr>
                <w:rStyle w:val="normaltextrun"/>
                <w:color w:val="000000" w:themeColor="text1"/>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66D51D4A" w14:textId="789A3D00" w:rsidR="004720F2" w:rsidRPr="003F08C6" w:rsidRDefault="004720F2" w:rsidP="003F08C6">
            <w:pPr>
              <w:pStyle w:val="paragraph"/>
              <w:spacing w:before="0" w:beforeAutospacing="0" w:after="0" w:afterAutospacing="0"/>
              <w:jc w:val="both"/>
              <w:textAlignment w:val="baseline"/>
              <w:rPr>
                <w:i/>
                <w:color w:val="000000" w:themeColor="text1"/>
              </w:rPr>
            </w:pPr>
            <w:r w:rsidRPr="003F08C6">
              <w:rPr>
                <w:rStyle w:val="normaltextrun"/>
                <w:color w:val="000000" w:themeColor="text1"/>
              </w:rPr>
              <w:t>- уметь использовать при решении задач изученные факты и теоремы планиметрии; умение оценивать размеры объектов окружающего мира</w:t>
            </w:r>
          </w:p>
        </w:tc>
      </w:tr>
      <w:tr w:rsidR="003F08C6" w:rsidRPr="003F08C6" w14:paraId="54C19BB8" w14:textId="77777777" w:rsidTr="0050300F">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3814D5EC" w14:textId="7BC6F470" w:rsidR="00FB01CB" w:rsidRPr="003F08C6" w:rsidRDefault="003F08C6" w:rsidP="003F08C6">
            <w:pPr>
              <w:spacing w:after="0" w:line="240" w:lineRule="auto"/>
              <w:textAlignment w:val="baseline"/>
              <w:rPr>
                <w:rFonts w:ascii="Times New Roman" w:eastAsia="Times New Roman" w:hAnsi="Times New Roman" w:cs="Times New Roman"/>
                <w:color w:val="000000" w:themeColor="text1"/>
                <w:sz w:val="24"/>
                <w:szCs w:val="24"/>
                <w:lang w:eastAsia="ru-RU"/>
              </w:rPr>
            </w:pPr>
            <w:r w:rsidRPr="003F08C6">
              <w:rPr>
                <w:rFonts w:ascii="Times New Roman" w:hAnsi="Times New Roman" w:cs="Times New Roman"/>
                <w:color w:val="000000" w:themeColor="text1"/>
                <w:spacing w:val="2"/>
                <w:sz w:val="24"/>
                <w:szCs w:val="24"/>
                <w:shd w:val="clear" w:color="auto" w:fill="FFFFFF"/>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r w:rsidRPr="003F08C6">
              <w:rPr>
                <w:rFonts w:ascii="Times New Roman" w:hAnsi="Times New Roman" w:cs="Times New Roman"/>
                <w:color w:val="000000" w:themeColor="text1"/>
                <w:spacing w:val="2"/>
                <w:sz w:val="24"/>
                <w:szCs w:val="24"/>
                <w:shd w:val="clear" w:color="auto" w:fill="FFFFFF"/>
              </w:rPr>
              <w:lastRenderedPageBreak/>
              <w:t>антикоррупционного поведения</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199690C8"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lastRenderedPageBreak/>
              <w:t xml:space="preserve">- осознание обучающимися российской гражданской идентичности; </w:t>
            </w:r>
          </w:p>
          <w:p w14:paraId="403D0C3E"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w:t>
            </w:r>
            <w:r w:rsidRPr="003F08C6">
              <w:rPr>
                <w:rFonts w:ascii="Times New Roman" w:eastAsia="Calibri" w:hAnsi="Times New Roman" w:cs="Times New Roman"/>
                <w:iCs/>
                <w:color w:val="000000" w:themeColor="text1"/>
                <w:sz w:val="24"/>
                <w:szCs w:val="24"/>
              </w:rPr>
              <w:lastRenderedPageBreak/>
              <w:t xml:space="preserve">правосознания, экологической культуры, способности ставить цели и строить жизненные планы; </w:t>
            </w:r>
          </w:p>
          <w:p w14:paraId="010B7A39"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В части гражданского воспитания:</w:t>
            </w:r>
          </w:p>
          <w:p w14:paraId="305C8C10"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осознание своих конституционных прав и обязанностей, уважение закона и правопорядка;</w:t>
            </w:r>
          </w:p>
          <w:p w14:paraId="697613DC"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принятие традиционных национальных, общечеловеческих гуманистических и демократических ценностей; </w:t>
            </w:r>
          </w:p>
          <w:p w14:paraId="71E4C04A"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6FB1C579"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11F1B70F" w14:textId="77777777" w:rsidR="00FB01CB" w:rsidRPr="003F08C6" w:rsidRDefault="00FB01CB" w:rsidP="003F08C6">
            <w:pPr>
              <w:tabs>
                <w:tab w:val="left" w:pos="419"/>
              </w:tabs>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умение взаимодействовать с социальными институтами в соответствии с их функциями и назначением; </w:t>
            </w:r>
          </w:p>
          <w:p w14:paraId="010876EC"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готовность к гуманитарной и волонтерской деятельности; </w:t>
            </w:r>
          </w:p>
          <w:p w14:paraId="3CC6DF40"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патриотического воспитания:</w:t>
            </w:r>
          </w:p>
          <w:p w14:paraId="346F77D6"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33552D07"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ценностное отношение к государственным символам, историческому и природному наследию, памятникам, традициям народов </w:t>
            </w:r>
            <w:r w:rsidRPr="003F08C6">
              <w:rPr>
                <w:rFonts w:ascii="Times New Roman" w:eastAsia="Calibri" w:hAnsi="Times New Roman" w:cs="Times New Roman"/>
                <w:iCs/>
                <w:color w:val="000000" w:themeColor="text1"/>
                <w:sz w:val="24"/>
                <w:szCs w:val="24"/>
              </w:rPr>
              <w:lastRenderedPageBreak/>
              <w:t xml:space="preserve">России, достижениям России в науке, искусстве, спорте, технологиях и труде; </w:t>
            </w:r>
          </w:p>
          <w:p w14:paraId="65AD28AD"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 идейная убежденность, готовность к служению и защите Отечества, ответственность за его судьбу; </w:t>
            </w:r>
          </w:p>
          <w:p w14:paraId="3EFE6B76" w14:textId="77777777" w:rsidR="00FB01CB" w:rsidRPr="003F08C6" w:rsidRDefault="00FB01CB" w:rsidP="003F08C6">
            <w:pPr>
              <w:spacing w:after="0" w:line="240" w:lineRule="auto"/>
              <w:jc w:val="both"/>
              <w:rPr>
                <w:rFonts w:ascii="Times New Roman" w:eastAsia="Calibri" w:hAnsi="Times New Roman" w:cs="Times New Roman"/>
                <w:iCs/>
                <w:color w:val="000000" w:themeColor="text1"/>
                <w:sz w:val="24"/>
                <w:szCs w:val="24"/>
              </w:rPr>
            </w:pPr>
            <w:r w:rsidRPr="003F08C6">
              <w:rPr>
                <w:rFonts w:ascii="Times New Roman" w:eastAsia="Calibri" w:hAnsi="Times New Roman" w:cs="Times New Roman"/>
                <w:iCs/>
                <w:color w:val="000000" w:themeColor="text1"/>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416D55F3" w14:textId="77777777" w:rsidR="00FB01CB" w:rsidRPr="003F08C6" w:rsidRDefault="00FB01CB" w:rsidP="003F08C6">
            <w:pPr>
              <w:pStyle w:val="dt-p"/>
              <w:shd w:val="clear" w:color="auto" w:fill="FFFFFF"/>
              <w:spacing w:before="0" w:beforeAutospacing="0" w:after="0" w:afterAutospacing="0"/>
              <w:jc w:val="both"/>
              <w:textAlignment w:val="baseline"/>
              <w:rPr>
                <w:rFonts w:eastAsia="Calibri"/>
                <w:iCs/>
                <w:color w:val="000000" w:themeColor="text1"/>
                <w:lang w:eastAsia="en-US"/>
              </w:rPr>
            </w:pPr>
            <w:r w:rsidRPr="003F08C6">
              <w:rPr>
                <w:rFonts w:eastAsia="Calibri"/>
                <w:iCs/>
                <w:color w:val="000000" w:themeColor="text1"/>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79890734" w14:textId="6789FBE2" w:rsidR="00FB01CB" w:rsidRPr="003F08C6" w:rsidRDefault="00FB01CB" w:rsidP="003F08C6">
            <w:pPr>
              <w:pStyle w:val="dt-p"/>
              <w:shd w:val="clear" w:color="auto" w:fill="FFFFFF"/>
              <w:spacing w:before="0" w:beforeAutospacing="0" w:after="0" w:afterAutospacing="0"/>
              <w:textAlignment w:val="baseline"/>
              <w:rPr>
                <w:color w:val="000000" w:themeColor="text1"/>
              </w:rPr>
            </w:pPr>
            <w:r w:rsidRPr="003F08C6">
              <w:rPr>
                <w:rFonts w:eastAsia="Calibri"/>
                <w:iCs/>
                <w:color w:val="000000" w:themeColor="text1"/>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62B8C762" w14:textId="77777777" w:rsidR="00FB01CB" w:rsidRPr="003F08C6" w:rsidRDefault="00FB01CB" w:rsidP="003F08C6">
            <w:pPr>
              <w:pStyle w:val="paragraph"/>
              <w:spacing w:before="0" w:beforeAutospacing="0" w:after="0" w:afterAutospacing="0"/>
              <w:jc w:val="both"/>
              <w:textAlignment w:val="baseline"/>
              <w:rPr>
                <w:color w:val="000000" w:themeColor="text1"/>
              </w:rPr>
            </w:pPr>
            <w:r w:rsidRPr="003F08C6">
              <w:rPr>
                <w:color w:val="000000" w:themeColor="text1"/>
              </w:rPr>
              <w:lastRenderedPageBreak/>
              <w:t>-</w:t>
            </w:r>
            <w:r w:rsidRPr="003F08C6">
              <w:rPr>
                <w:rStyle w:val="normaltextrun"/>
                <w:color w:val="000000" w:themeColor="text1"/>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3F08C6">
              <w:rPr>
                <w:rStyle w:val="eop"/>
                <w:rFonts w:eastAsiaTheme="majorEastAsia"/>
                <w:color w:val="000000" w:themeColor="text1"/>
              </w:rPr>
              <w:t> </w:t>
            </w:r>
          </w:p>
          <w:p w14:paraId="65C5EA3E" w14:textId="77777777" w:rsidR="00FB01CB" w:rsidRPr="003F08C6" w:rsidRDefault="00FB01CB" w:rsidP="003F08C6">
            <w:pPr>
              <w:pStyle w:val="paragraph"/>
              <w:spacing w:before="0" w:beforeAutospacing="0" w:after="0" w:afterAutospacing="0"/>
              <w:jc w:val="both"/>
              <w:textAlignment w:val="baseline"/>
              <w:rPr>
                <w:rStyle w:val="eop"/>
                <w:rFonts w:eastAsiaTheme="majorEastAsia"/>
                <w:i/>
                <w:color w:val="000000" w:themeColor="text1"/>
              </w:rPr>
            </w:pPr>
            <w:r w:rsidRPr="003F08C6">
              <w:rPr>
                <w:rStyle w:val="spellingerror"/>
                <w:color w:val="000000" w:themeColor="text1"/>
              </w:rPr>
              <w:t>- *</w:t>
            </w:r>
            <w:r w:rsidRPr="003F08C6">
              <w:rPr>
                <w:rStyle w:val="spellingerror"/>
                <w:i/>
                <w:color w:val="000000" w:themeColor="text1"/>
              </w:rPr>
              <w:t>у</w:t>
            </w:r>
            <w:r w:rsidRPr="003F08C6">
              <w:rPr>
                <w:rStyle w:val="normaltextrun"/>
                <w:i/>
                <w:color w:val="000000" w:themeColor="text1"/>
              </w:rPr>
              <w:t xml:space="preserve">меть оперировать понятиями: определение, аксиома, теорема, следствие, свойство, признак, доказательство, </w:t>
            </w:r>
            <w:r w:rsidRPr="003F08C6">
              <w:rPr>
                <w:rStyle w:val="normaltextrun"/>
                <w:i/>
                <w:color w:val="000000" w:themeColor="text1"/>
              </w:rPr>
              <w:lastRenderedPageBreak/>
              <w:t>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Pr="003F08C6">
              <w:rPr>
                <w:rStyle w:val="eop"/>
                <w:rFonts w:eastAsiaTheme="majorEastAsia"/>
                <w:i/>
                <w:color w:val="000000" w:themeColor="text1"/>
              </w:rPr>
              <w:t> </w:t>
            </w:r>
          </w:p>
          <w:p w14:paraId="74B83F16" w14:textId="77777777" w:rsidR="00FB01CB" w:rsidRPr="003F08C6" w:rsidRDefault="00FB01CB" w:rsidP="003F08C6">
            <w:pPr>
              <w:pStyle w:val="paragraph"/>
              <w:spacing w:before="0" w:beforeAutospacing="0" w:after="0" w:afterAutospacing="0"/>
              <w:jc w:val="both"/>
              <w:textAlignment w:val="baseline"/>
              <w:rPr>
                <w:i/>
                <w:color w:val="000000" w:themeColor="text1"/>
              </w:rPr>
            </w:pPr>
            <w:r w:rsidRPr="003F08C6">
              <w:rPr>
                <w:rStyle w:val="spellingerror"/>
                <w:color w:val="000000" w:themeColor="text1"/>
              </w:rPr>
              <w:t>- *</w:t>
            </w:r>
            <w:r w:rsidRPr="003F08C6">
              <w:rPr>
                <w:rStyle w:val="spellingerror"/>
                <w:i/>
                <w:color w:val="000000" w:themeColor="text1"/>
              </w:rPr>
              <w:t>у</w:t>
            </w:r>
            <w:r w:rsidRPr="003F08C6">
              <w:rPr>
                <w:rStyle w:val="normaltextrun"/>
                <w:i/>
                <w:color w:val="000000" w:themeColor="text1"/>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Pr="003F08C6">
              <w:rPr>
                <w:rStyle w:val="eop"/>
                <w:rFonts w:eastAsiaTheme="majorEastAsia"/>
                <w:i/>
                <w:color w:val="000000" w:themeColor="text1"/>
              </w:rPr>
              <w:t> </w:t>
            </w:r>
          </w:p>
          <w:p w14:paraId="1EA90215" w14:textId="5B5924C7" w:rsidR="00FB01CB" w:rsidRPr="003F08C6" w:rsidRDefault="00FB01CB" w:rsidP="003F08C6">
            <w:pPr>
              <w:pStyle w:val="paragraph"/>
              <w:spacing w:before="0" w:beforeAutospacing="0" w:after="0" w:afterAutospacing="0"/>
              <w:jc w:val="both"/>
              <w:textAlignment w:val="baseline"/>
              <w:rPr>
                <w:color w:val="000000" w:themeColor="text1"/>
              </w:rPr>
            </w:pPr>
            <w:r w:rsidRPr="003F08C6">
              <w:rPr>
                <w:rStyle w:val="spellingerror"/>
                <w:color w:val="000000" w:themeColor="text1"/>
              </w:rPr>
              <w:t>- *</w:t>
            </w:r>
            <w:r w:rsidRPr="003F08C6">
              <w:rPr>
                <w:rStyle w:val="spellingerror"/>
                <w:i/>
                <w:color w:val="000000" w:themeColor="text1"/>
              </w:rPr>
              <w:t>у</w:t>
            </w:r>
            <w:r w:rsidRPr="003F08C6">
              <w:rPr>
                <w:rStyle w:val="normaltextrun"/>
                <w:i/>
                <w:color w:val="000000" w:themeColor="text1"/>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3F08C6" w:rsidRPr="003F08C6" w14:paraId="5D371574" w14:textId="77777777" w:rsidTr="0050300F">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14:paraId="227FD59C" w14:textId="3E7044D3" w:rsidR="00FB01CB" w:rsidRPr="003F08C6" w:rsidRDefault="003F08C6" w:rsidP="003F08C6">
            <w:pPr>
              <w:spacing w:after="0" w:line="240" w:lineRule="auto"/>
              <w:textAlignment w:val="baseline"/>
              <w:rPr>
                <w:rFonts w:ascii="Times New Roman" w:eastAsia="Times New Roman" w:hAnsi="Times New Roman" w:cs="Times New Roman"/>
                <w:color w:val="000000" w:themeColor="text1"/>
                <w:sz w:val="24"/>
                <w:szCs w:val="24"/>
                <w:lang w:eastAsia="ru-RU"/>
              </w:rPr>
            </w:pPr>
            <w:r w:rsidRPr="003F08C6">
              <w:rPr>
                <w:rFonts w:ascii="Times New Roman" w:hAnsi="Times New Roman" w:cs="Times New Roman"/>
                <w:color w:val="000000" w:themeColor="text1"/>
                <w:spacing w:val="2"/>
                <w:sz w:val="24"/>
                <w:szCs w:val="24"/>
                <w:shd w:val="clear" w:color="auto" w:fill="FFFFFF"/>
              </w:rPr>
              <w:lastRenderedPageBreak/>
              <w:t>ОК 07. Содействовать сохранению окружающей среды, ресурсосбережению, эффективно действовать в чрезвычайных ситуациях</w:t>
            </w:r>
          </w:p>
        </w:tc>
        <w:tc>
          <w:tcPr>
            <w:tcW w:w="1751" w:type="pct"/>
            <w:tcBorders>
              <w:top w:val="single" w:sz="6" w:space="0" w:color="auto"/>
              <w:left w:val="single" w:sz="6" w:space="0" w:color="auto"/>
              <w:bottom w:val="single" w:sz="6" w:space="0" w:color="auto"/>
              <w:right w:val="single" w:sz="6" w:space="0" w:color="auto"/>
            </w:tcBorders>
            <w:shd w:val="clear" w:color="auto" w:fill="auto"/>
            <w:hideMark/>
          </w:tcPr>
          <w:p w14:paraId="1D328D80" w14:textId="77777777" w:rsidR="00FB01CB" w:rsidRPr="003F08C6" w:rsidRDefault="00FB01CB" w:rsidP="003F08C6">
            <w:pPr>
              <w:spacing w:after="0" w:line="240" w:lineRule="auto"/>
              <w:jc w:val="both"/>
              <w:rPr>
                <w:rFonts w:ascii="Times New Roman" w:hAnsi="Times New Roman" w:cs="Times New Roman"/>
                <w:color w:val="000000" w:themeColor="text1"/>
                <w:sz w:val="24"/>
                <w:szCs w:val="24"/>
              </w:rPr>
            </w:pPr>
            <w:r w:rsidRPr="003F08C6">
              <w:rPr>
                <w:rFonts w:ascii="Times New Roman" w:hAnsi="Times New Roman" w:cs="Times New Roman"/>
                <w:color w:val="000000" w:themeColor="text1"/>
                <w:sz w:val="24"/>
                <w:szCs w:val="24"/>
              </w:rPr>
              <w:t>- не принимать действия, приносящие вред окружающей среде;</w:t>
            </w:r>
          </w:p>
          <w:p w14:paraId="376B3A72" w14:textId="77777777" w:rsidR="00FB01CB" w:rsidRPr="003F08C6" w:rsidRDefault="00FB01CB" w:rsidP="003F08C6">
            <w:pPr>
              <w:spacing w:after="0" w:line="240" w:lineRule="auto"/>
              <w:jc w:val="both"/>
              <w:rPr>
                <w:rFonts w:ascii="Times New Roman" w:hAnsi="Times New Roman" w:cs="Times New Roman"/>
                <w:color w:val="000000" w:themeColor="text1"/>
                <w:sz w:val="24"/>
                <w:szCs w:val="24"/>
              </w:rPr>
            </w:pPr>
            <w:r w:rsidRPr="003F08C6">
              <w:rPr>
                <w:rFonts w:ascii="Times New Roman" w:hAnsi="Times New Roman" w:cs="Times New Roman"/>
                <w:color w:val="000000" w:themeColor="text1"/>
                <w:sz w:val="24"/>
                <w:szCs w:val="24"/>
              </w:rPr>
              <w:t>- уметь прогнозировать неблагоприятные экологические последствия предпринимаемых действий, предотвращать их;</w:t>
            </w:r>
          </w:p>
          <w:p w14:paraId="27AE042D" w14:textId="77777777" w:rsidR="00FB01CB" w:rsidRPr="003F08C6" w:rsidRDefault="00FB01CB" w:rsidP="003F08C6">
            <w:pPr>
              <w:spacing w:after="0" w:line="240" w:lineRule="auto"/>
              <w:jc w:val="both"/>
              <w:rPr>
                <w:rFonts w:ascii="Times New Roman" w:hAnsi="Times New Roman" w:cs="Times New Roman"/>
                <w:color w:val="000000" w:themeColor="text1"/>
                <w:sz w:val="24"/>
                <w:szCs w:val="24"/>
              </w:rPr>
            </w:pPr>
            <w:r w:rsidRPr="003F08C6">
              <w:rPr>
                <w:rFonts w:ascii="Times New Roman" w:hAnsi="Times New Roman" w:cs="Times New Roman"/>
                <w:color w:val="000000" w:themeColor="text1"/>
                <w:sz w:val="24"/>
                <w:szCs w:val="24"/>
              </w:rPr>
              <w:t>- расширить опыт деятельности экологической направленности;</w:t>
            </w:r>
          </w:p>
          <w:p w14:paraId="59E3073D" w14:textId="77777777" w:rsidR="00FB01CB" w:rsidRPr="003F08C6" w:rsidRDefault="00FB01CB" w:rsidP="003F08C6">
            <w:pPr>
              <w:spacing w:after="0" w:line="240" w:lineRule="auto"/>
              <w:jc w:val="both"/>
              <w:rPr>
                <w:rFonts w:ascii="Times New Roman" w:hAnsi="Times New Roman" w:cs="Times New Roman"/>
                <w:color w:val="000000" w:themeColor="text1"/>
                <w:sz w:val="24"/>
                <w:szCs w:val="24"/>
              </w:rPr>
            </w:pPr>
            <w:r w:rsidRPr="003F08C6">
              <w:rPr>
                <w:rFonts w:ascii="Times New Roman" w:hAnsi="Times New Roman" w:cs="Times New Roman"/>
                <w:color w:val="000000" w:themeColor="text1"/>
                <w:sz w:val="24"/>
                <w:szCs w:val="24"/>
              </w:rPr>
              <w:t>- разрабатывать план решения проблемы с учетом анализа имеющихся материальных и нематериальных ресурсов;</w:t>
            </w:r>
          </w:p>
          <w:p w14:paraId="7599A7A4" w14:textId="77777777" w:rsidR="00FB01CB" w:rsidRPr="003F08C6" w:rsidRDefault="00FB01CB" w:rsidP="003F08C6">
            <w:pPr>
              <w:spacing w:after="0" w:line="240" w:lineRule="auto"/>
              <w:jc w:val="both"/>
              <w:rPr>
                <w:rFonts w:ascii="Times New Roman" w:hAnsi="Times New Roman" w:cs="Times New Roman"/>
                <w:color w:val="000000" w:themeColor="text1"/>
                <w:sz w:val="24"/>
                <w:szCs w:val="24"/>
              </w:rPr>
            </w:pPr>
            <w:r w:rsidRPr="003F08C6">
              <w:rPr>
                <w:rFonts w:ascii="Times New Roman" w:hAnsi="Times New Roman" w:cs="Times New Roman"/>
                <w:color w:val="000000" w:themeColor="text1"/>
                <w:sz w:val="24"/>
                <w:szCs w:val="24"/>
              </w:rPr>
              <w:t>- осуществлять целенаправленный поиск переноса средств и способов действия в профессиональную среду;</w:t>
            </w:r>
          </w:p>
          <w:p w14:paraId="22C141C8" w14:textId="77777777" w:rsidR="00FB01CB" w:rsidRPr="003F08C6" w:rsidRDefault="00FB01CB" w:rsidP="003F08C6">
            <w:pPr>
              <w:spacing w:after="0" w:line="240" w:lineRule="auto"/>
              <w:jc w:val="both"/>
              <w:textAlignment w:val="baseline"/>
              <w:rPr>
                <w:rFonts w:ascii="Times New Roman" w:hAnsi="Times New Roman" w:cs="Times New Roman"/>
                <w:color w:val="000000" w:themeColor="text1"/>
                <w:sz w:val="24"/>
                <w:szCs w:val="24"/>
              </w:rPr>
            </w:pPr>
            <w:r w:rsidRPr="003F08C6">
              <w:rPr>
                <w:rFonts w:ascii="Times New Roman" w:hAnsi="Times New Roman" w:cs="Times New Roman"/>
                <w:color w:val="000000" w:themeColor="text1"/>
                <w:sz w:val="24"/>
                <w:szCs w:val="24"/>
              </w:rPr>
              <w:lastRenderedPageBreak/>
              <w:t>- уметь переносить знания в познавательную и практическую области жизнедеятельности;</w:t>
            </w:r>
          </w:p>
          <w:p w14:paraId="6B054B3A" w14:textId="77777777" w:rsidR="00FB01CB" w:rsidRPr="003F08C6" w:rsidRDefault="00FB01CB" w:rsidP="003F08C6">
            <w:pPr>
              <w:spacing w:after="0" w:line="240" w:lineRule="auto"/>
              <w:jc w:val="both"/>
              <w:textAlignment w:val="baseline"/>
              <w:rPr>
                <w:rFonts w:ascii="Times New Roman" w:hAnsi="Times New Roman" w:cs="Times New Roman"/>
                <w:color w:val="000000" w:themeColor="text1"/>
                <w:sz w:val="24"/>
                <w:szCs w:val="24"/>
              </w:rPr>
            </w:pPr>
            <w:r w:rsidRPr="003F08C6">
              <w:rPr>
                <w:rFonts w:ascii="Times New Roman" w:hAnsi="Times New Roman" w:cs="Times New Roman"/>
                <w:color w:val="000000" w:themeColor="text1"/>
                <w:sz w:val="24"/>
                <w:szCs w:val="24"/>
              </w:rPr>
              <w:t>- предлагать новые проекты, оценивать идеи с позиции новизны, оригинальности, практической значимости;</w:t>
            </w:r>
          </w:p>
          <w:p w14:paraId="4523EB67" w14:textId="2E39B55A" w:rsidR="00FB01CB" w:rsidRPr="003F08C6" w:rsidRDefault="00FB01CB" w:rsidP="003F08C6">
            <w:pPr>
              <w:spacing w:after="0" w:line="240" w:lineRule="auto"/>
              <w:jc w:val="both"/>
              <w:textAlignment w:val="baseline"/>
              <w:rPr>
                <w:rFonts w:ascii="Times New Roman" w:eastAsia="Times New Roman" w:hAnsi="Times New Roman" w:cs="Times New Roman"/>
                <w:color w:val="000000" w:themeColor="text1"/>
                <w:sz w:val="24"/>
                <w:szCs w:val="24"/>
                <w:lang w:eastAsia="ru-RU"/>
              </w:rPr>
            </w:pPr>
            <w:r w:rsidRPr="003F08C6">
              <w:rPr>
                <w:rFonts w:ascii="Times New Roman" w:hAnsi="Times New Roman" w:cs="Times New Roman"/>
                <w:color w:val="000000" w:themeColor="text1"/>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shd w:val="clear" w:color="auto" w:fill="auto"/>
            <w:hideMark/>
          </w:tcPr>
          <w:p w14:paraId="0E0AA7A9" w14:textId="77777777" w:rsidR="00FB01CB" w:rsidRPr="003F08C6" w:rsidRDefault="00FB01CB" w:rsidP="003F08C6">
            <w:pPr>
              <w:pStyle w:val="paragraph"/>
              <w:spacing w:before="0" w:beforeAutospacing="0" w:after="0" w:afterAutospacing="0"/>
              <w:jc w:val="both"/>
              <w:textAlignment w:val="baseline"/>
              <w:rPr>
                <w:color w:val="000000" w:themeColor="text1"/>
              </w:rPr>
            </w:pPr>
            <w:r w:rsidRPr="003F08C6">
              <w:rPr>
                <w:rStyle w:val="spellingerror"/>
                <w:color w:val="000000" w:themeColor="text1"/>
              </w:rPr>
              <w:lastRenderedPageBreak/>
              <w:t>- у</w:t>
            </w:r>
            <w:r w:rsidRPr="003F08C6">
              <w:rPr>
                <w:rStyle w:val="normaltextrun"/>
                <w:color w:val="000000" w:themeColor="text1"/>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3F08C6">
              <w:rPr>
                <w:rStyle w:val="eop"/>
                <w:rFonts w:eastAsiaTheme="majorEastAsia"/>
                <w:color w:val="000000" w:themeColor="text1"/>
              </w:rPr>
              <w:t> </w:t>
            </w:r>
          </w:p>
          <w:p w14:paraId="49CEBEAF" w14:textId="77777777" w:rsidR="00FB01CB" w:rsidRPr="003F08C6" w:rsidRDefault="00FB01CB" w:rsidP="003F08C6">
            <w:pPr>
              <w:pStyle w:val="paragraph"/>
              <w:spacing w:before="0" w:beforeAutospacing="0" w:after="0" w:afterAutospacing="0"/>
              <w:jc w:val="both"/>
              <w:textAlignment w:val="baseline"/>
              <w:rPr>
                <w:color w:val="000000" w:themeColor="text1"/>
              </w:rPr>
            </w:pPr>
            <w:r w:rsidRPr="003F08C6">
              <w:rPr>
                <w:color w:val="000000" w:themeColor="text1"/>
              </w:rPr>
              <w:t>- у</w:t>
            </w:r>
            <w:r w:rsidRPr="003F08C6">
              <w:rPr>
                <w:rStyle w:val="normaltextrun"/>
                <w:color w:val="000000" w:themeColor="text1"/>
              </w:rPr>
              <w:t xml:space="preserve">меть оперировать понятиями: движение в пространстве, подобные фигуры в пространстве; использовать отношение </w:t>
            </w:r>
            <w:r w:rsidRPr="003F08C6">
              <w:rPr>
                <w:rStyle w:val="normaltextrun"/>
                <w:color w:val="000000" w:themeColor="text1"/>
              </w:rPr>
              <w:lastRenderedPageBreak/>
              <w:t>площадей поверхностей и объемов подобных фигур при решении задач;</w:t>
            </w:r>
            <w:r w:rsidRPr="003F08C6">
              <w:rPr>
                <w:rStyle w:val="eop"/>
                <w:rFonts w:eastAsiaTheme="majorEastAsia"/>
                <w:color w:val="000000" w:themeColor="text1"/>
              </w:rPr>
              <w:t> </w:t>
            </w:r>
          </w:p>
          <w:p w14:paraId="0C741ADC" w14:textId="3FB8C3BB" w:rsidR="00FB01CB" w:rsidRPr="003F08C6" w:rsidRDefault="00FB01CB" w:rsidP="003F08C6">
            <w:pPr>
              <w:pStyle w:val="paragraph"/>
              <w:spacing w:before="0" w:beforeAutospacing="0" w:after="0" w:afterAutospacing="0"/>
              <w:jc w:val="both"/>
              <w:textAlignment w:val="baseline"/>
              <w:rPr>
                <w:color w:val="000000" w:themeColor="text1"/>
              </w:rPr>
            </w:pPr>
            <w:r w:rsidRPr="003F08C6">
              <w:rPr>
                <w:rStyle w:val="spellingerror"/>
                <w:color w:val="000000" w:themeColor="text1"/>
              </w:rPr>
              <w:t>- у</w:t>
            </w:r>
            <w:r w:rsidRPr="003F08C6">
              <w:rPr>
                <w:rStyle w:val="normaltextrun"/>
                <w:color w:val="000000" w:themeColor="text1"/>
              </w:rPr>
              <w:t>меть вычислять геометрические величины (длина, угол, площадь, объем, площадь поверхности), используя изученные формулы и методы</w:t>
            </w:r>
          </w:p>
        </w:tc>
      </w:tr>
      <w:tr w:rsidR="00F570D2" w:rsidRPr="003F08C6" w14:paraId="0CD77F46" w14:textId="77777777" w:rsidTr="0050300F">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14:paraId="34C4DD73" w14:textId="1C7DF1E9" w:rsidR="00F570D2" w:rsidRPr="008E622B" w:rsidRDefault="00F570D2" w:rsidP="008E622B">
            <w:pPr>
              <w:spacing w:after="0" w:line="240" w:lineRule="auto"/>
              <w:rPr>
                <w:rFonts w:ascii="Times New Roman" w:hAnsi="Times New Roman" w:cs="Times New Roman"/>
                <w:sz w:val="24"/>
                <w:szCs w:val="24"/>
              </w:rPr>
            </w:pPr>
            <w:r w:rsidRPr="008E622B">
              <w:rPr>
                <w:rFonts w:ascii="Times New Roman" w:hAnsi="Times New Roman" w:cs="Times New Roman"/>
                <w:sz w:val="24"/>
                <w:szCs w:val="24"/>
              </w:rPr>
              <w:lastRenderedPageBreak/>
              <w:t>ПК 2.3. Разрабатывать дизайн-макет на основе технического задания</w:t>
            </w:r>
          </w:p>
        </w:tc>
        <w:tc>
          <w:tcPr>
            <w:tcW w:w="1751" w:type="pct"/>
            <w:tcBorders>
              <w:top w:val="single" w:sz="6" w:space="0" w:color="auto"/>
              <w:left w:val="single" w:sz="6" w:space="0" w:color="auto"/>
              <w:bottom w:val="single" w:sz="6" w:space="0" w:color="auto"/>
              <w:right w:val="single" w:sz="6" w:space="0" w:color="auto"/>
            </w:tcBorders>
            <w:shd w:val="clear" w:color="auto" w:fill="auto"/>
          </w:tcPr>
          <w:p w14:paraId="07308384" w14:textId="77777777" w:rsidR="00A8058D" w:rsidRPr="008E622B" w:rsidRDefault="00A8058D" w:rsidP="00A8058D">
            <w:pPr>
              <w:spacing w:after="0" w:line="240" w:lineRule="auto"/>
              <w:rPr>
                <w:rFonts w:ascii="Times New Roman" w:hAnsi="Times New Roman" w:cs="Times New Roman"/>
                <w:sz w:val="24"/>
                <w:szCs w:val="24"/>
              </w:rPr>
            </w:pPr>
            <w:r w:rsidRPr="008E622B">
              <w:rPr>
                <w:rFonts w:ascii="Times New Roman" w:hAnsi="Times New Roman" w:cs="Times New Roman"/>
                <w:sz w:val="24"/>
                <w:szCs w:val="24"/>
              </w:rPr>
              <w:t>Знать:</w:t>
            </w:r>
          </w:p>
          <w:p w14:paraId="7F705A44" w14:textId="6B32095C" w:rsidR="00F570D2" w:rsidRPr="008E622B" w:rsidRDefault="00A8058D" w:rsidP="00A8058D">
            <w:pPr>
              <w:spacing w:after="0" w:line="240" w:lineRule="auto"/>
              <w:rPr>
                <w:rFonts w:ascii="Times New Roman" w:hAnsi="Times New Roman" w:cs="Times New Roman"/>
                <w:sz w:val="24"/>
                <w:szCs w:val="24"/>
              </w:rPr>
            </w:pPr>
            <w:r w:rsidRPr="008E622B">
              <w:rPr>
                <w:rFonts w:ascii="Times New Roman" w:hAnsi="Times New Roman" w:cs="Times New Roman"/>
                <w:sz w:val="24"/>
                <w:szCs w:val="24"/>
              </w:rPr>
              <w:t>о простых и сложных процентах; - о взаимном расположение прямых в пространстве; - об основных свойствах прямого кругового цилиндра, прямого кругового конуса, изображении тел вращения на плоскости; - о симметрии в пространстве (центральная осевая, зеркальная); - о правильных многогранниках (тетраэдр, куб, октаэдр, додекаэдр, икосаэдр)</w:t>
            </w:r>
          </w:p>
        </w:tc>
        <w:tc>
          <w:tcPr>
            <w:tcW w:w="2201" w:type="pct"/>
            <w:tcBorders>
              <w:top w:val="single" w:sz="6" w:space="0" w:color="auto"/>
              <w:left w:val="single" w:sz="6" w:space="0" w:color="auto"/>
              <w:bottom w:val="single" w:sz="6" w:space="0" w:color="auto"/>
              <w:right w:val="single" w:sz="6" w:space="0" w:color="auto"/>
            </w:tcBorders>
            <w:shd w:val="clear" w:color="auto" w:fill="auto"/>
          </w:tcPr>
          <w:p w14:paraId="66D1B00F" w14:textId="77777777" w:rsidR="00A8058D" w:rsidRPr="008E622B" w:rsidRDefault="00A8058D" w:rsidP="00A8058D">
            <w:pPr>
              <w:spacing w:after="0" w:line="240" w:lineRule="auto"/>
              <w:rPr>
                <w:rFonts w:ascii="Times New Roman" w:hAnsi="Times New Roman" w:cs="Times New Roman"/>
                <w:sz w:val="24"/>
                <w:szCs w:val="24"/>
              </w:rPr>
            </w:pPr>
            <w:r w:rsidRPr="008E622B">
              <w:rPr>
                <w:rFonts w:ascii="Times New Roman" w:hAnsi="Times New Roman" w:cs="Times New Roman"/>
                <w:sz w:val="24"/>
                <w:szCs w:val="24"/>
              </w:rPr>
              <w:t>Уметь:</w:t>
            </w:r>
          </w:p>
          <w:p w14:paraId="1443EC93" w14:textId="0629DA9F" w:rsidR="00F570D2" w:rsidRPr="008E622B" w:rsidRDefault="00A8058D" w:rsidP="008E622B">
            <w:pPr>
              <w:spacing w:after="0" w:line="240" w:lineRule="auto"/>
              <w:rPr>
                <w:rFonts w:ascii="Times New Roman" w:hAnsi="Times New Roman" w:cs="Times New Roman"/>
                <w:sz w:val="24"/>
                <w:szCs w:val="24"/>
              </w:rPr>
            </w:pPr>
            <w:r w:rsidRPr="008E622B">
              <w:rPr>
                <w:rFonts w:ascii="Times New Roman" w:hAnsi="Times New Roman" w:cs="Times New Roman"/>
                <w:sz w:val="24"/>
                <w:szCs w:val="24"/>
              </w:rPr>
              <w:t>- использовать технологию построения геометрических фигур при создании дизайн-макетов; - замечать геометрическую природу объектов реального мира для перенесения их свойств в творческое пространство; - изображать тела на плоскости; - строить симметричные композиции на основании математических правил; - использовать математические навыки в профессиональной деятельности для проведения расчетов</w:t>
            </w:r>
          </w:p>
        </w:tc>
      </w:tr>
    </w:tbl>
    <w:p w14:paraId="3654437F" w14:textId="77777777" w:rsidR="00147DF9" w:rsidRPr="00393E9C" w:rsidRDefault="00147DF9"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OfficinaSansBookC" w:hAnsi="OfficinaSansBookC"/>
          <w:sz w:val="28"/>
          <w:szCs w:val="28"/>
        </w:rPr>
      </w:pPr>
    </w:p>
    <w:p w14:paraId="58B32BB8" w14:textId="77777777" w:rsidR="00400CC7" w:rsidRPr="00393E9C" w:rsidRDefault="00400CC7" w:rsidP="0007452F">
      <w:pPr>
        <w:pStyle w:val="aa"/>
        <w:spacing w:after="0" w:line="276" w:lineRule="auto"/>
        <w:ind w:left="0"/>
        <w:rPr>
          <w:rFonts w:ascii="OfficinaSansBookC" w:eastAsia="Times New Roman" w:hAnsi="OfficinaSansBookC" w:cs="Times New Roman"/>
          <w:sz w:val="28"/>
          <w:szCs w:val="28"/>
        </w:rPr>
      </w:pPr>
    </w:p>
    <w:p w14:paraId="74A71C17" w14:textId="7ABFB96E" w:rsidR="00C120F1" w:rsidRPr="00393E9C" w:rsidRDefault="00C120F1" w:rsidP="0007452F">
      <w:pPr>
        <w:spacing w:after="0" w:line="276" w:lineRule="auto"/>
        <w:jc w:val="both"/>
        <w:rPr>
          <w:rFonts w:ascii="OfficinaSansBookC" w:hAnsi="OfficinaSansBookC"/>
          <w:sz w:val="28"/>
          <w:szCs w:val="28"/>
        </w:rPr>
        <w:sectPr w:rsidR="00C120F1" w:rsidRPr="00393E9C" w:rsidSect="00C120F1">
          <w:pgSz w:w="16838" w:h="11906" w:orient="landscape"/>
          <w:pgMar w:top="1701" w:right="1134" w:bottom="850" w:left="1134" w:header="708" w:footer="708" w:gutter="0"/>
          <w:cols w:space="720"/>
          <w:docGrid w:linePitch="299"/>
        </w:sectPr>
      </w:pPr>
    </w:p>
    <w:p w14:paraId="6ED83C60" w14:textId="77777777" w:rsidR="0050300F" w:rsidRPr="00C93D29" w:rsidRDefault="0050300F" w:rsidP="001742B9">
      <w:pPr>
        <w:pStyle w:val="1"/>
        <w:ind w:firstLine="0"/>
        <w:jc w:val="center"/>
        <w:rPr>
          <w:b/>
          <w:bCs/>
          <w:sz w:val="28"/>
          <w:szCs w:val="28"/>
        </w:rPr>
      </w:pPr>
      <w:bookmarkStart w:id="6" w:name="_Toc124938100"/>
      <w:bookmarkStart w:id="7" w:name="_Toc125024769"/>
      <w:r w:rsidRPr="00E424FD">
        <w:rPr>
          <w:rFonts w:ascii="OfficinaSansBookC" w:hAnsi="OfficinaSansBookC"/>
          <w:b/>
          <w:bCs/>
          <w:sz w:val="28"/>
          <w:szCs w:val="28"/>
        </w:rPr>
        <w:lastRenderedPageBreak/>
        <w:t xml:space="preserve">2. </w:t>
      </w:r>
      <w:r w:rsidRPr="00C93D29">
        <w:rPr>
          <w:b/>
          <w:bCs/>
          <w:sz w:val="28"/>
          <w:szCs w:val="28"/>
        </w:rPr>
        <w:t>Структура и содержание общеобразовательной дисциплины</w:t>
      </w:r>
      <w:bookmarkEnd w:id="6"/>
      <w:bookmarkEnd w:id="7"/>
    </w:p>
    <w:p w14:paraId="283CD67B" w14:textId="77777777" w:rsidR="0050300F" w:rsidRPr="00C93D29" w:rsidRDefault="0050300F" w:rsidP="0050300F">
      <w:pPr>
        <w:suppressAutoHyphens/>
        <w:spacing w:after="0"/>
        <w:rPr>
          <w:rFonts w:ascii="Times New Roman" w:hAnsi="Times New Roman" w:cs="Times New Roman"/>
          <w:b/>
          <w:sz w:val="28"/>
          <w:szCs w:val="28"/>
        </w:rPr>
      </w:pPr>
    </w:p>
    <w:p w14:paraId="40FD04CD" w14:textId="77777777" w:rsidR="0050300F" w:rsidRPr="00C93D29" w:rsidRDefault="0050300F" w:rsidP="0050300F">
      <w:pPr>
        <w:suppressAutoHyphens/>
        <w:spacing w:after="0"/>
        <w:rPr>
          <w:rFonts w:ascii="Times New Roman" w:hAnsi="Times New Roman" w:cs="Times New Roman"/>
          <w:b/>
          <w:sz w:val="28"/>
          <w:szCs w:val="28"/>
        </w:rPr>
      </w:pPr>
      <w:r w:rsidRPr="00C93D29">
        <w:rPr>
          <w:rFonts w:ascii="Times New Roman" w:hAnsi="Times New Roman" w:cs="Times New Roman"/>
          <w:b/>
          <w:sz w:val="28"/>
          <w:szCs w:val="28"/>
        </w:rPr>
        <w:t>2.1. Объем дисциплины и виды учебной работы</w:t>
      </w:r>
    </w:p>
    <w:p w14:paraId="45ADF753" w14:textId="77777777" w:rsidR="0050300F" w:rsidRPr="00C93D29" w:rsidRDefault="0050300F" w:rsidP="00503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492"/>
        <w:gridCol w:w="1832"/>
        <w:gridCol w:w="15"/>
      </w:tblGrid>
      <w:tr w:rsidR="00D657C3" w:rsidRPr="00C93D29" w14:paraId="15982757" w14:textId="77777777" w:rsidTr="00E10FBC">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0E2548A" w14:textId="77777777" w:rsidR="00D657C3" w:rsidRPr="00C93D29" w:rsidRDefault="00D657C3" w:rsidP="005C302F">
            <w:pPr>
              <w:spacing w:after="0" w:line="276" w:lineRule="auto"/>
              <w:jc w:val="center"/>
              <w:rPr>
                <w:rFonts w:ascii="Times New Roman" w:hAnsi="Times New Roman" w:cs="Times New Roman"/>
                <w:b/>
                <w:sz w:val="24"/>
                <w:szCs w:val="24"/>
              </w:rPr>
            </w:pPr>
            <w:r w:rsidRPr="00C93D29">
              <w:rPr>
                <w:rFonts w:ascii="Times New Roman" w:hAnsi="Times New Roman" w:cs="Times New Roman"/>
                <w:b/>
                <w:sz w:val="24"/>
                <w:szCs w:val="24"/>
              </w:rPr>
              <w:t>Вид учебной работы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5D2085F" w14:textId="069C8E07" w:rsidR="00D657C3" w:rsidRPr="005C302F" w:rsidRDefault="00D657C3" w:rsidP="0007452F">
            <w:pPr>
              <w:spacing w:after="0" w:line="276" w:lineRule="auto"/>
              <w:jc w:val="center"/>
              <w:rPr>
                <w:rFonts w:ascii="Times New Roman" w:hAnsi="Times New Roman" w:cs="Times New Roman"/>
                <w:b/>
                <w:iCs/>
                <w:sz w:val="24"/>
                <w:szCs w:val="24"/>
              </w:rPr>
            </w:pPr>
            <w:r w:rsidRPr="005C302F">
              <w:rPr>
                <w:rFonts w:ascii="Times New Roman" w:hAnsi="Times New Roman" w:cs="Times New Roman"/>
                <w:b/>
                <w:iCs/>
                <w:sz w:val="24"/>
                <w:szCs w:val="24"/>
              </w:rPr>
              <w:t>Объем в часах</w:t>
            </w:r>
          </w:p>
        </w:tc>
      </w:tr>
      <w:tr w:rsidR="00D657C3" w:rsidRPr="00C93D29" w14:paraId="45A5B60D" w14:textId="77777777" w:rsidTr="00E10FBC">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929EDC8" w14:textId="77777777" w:rsidR="00D657C3" w:rsidRPr="00C93D29" w:rsidRDefault="00D657C3" w:rsidP="0007452F">
            <w:pPr>
              <w:spacing w:after="0" w:line="276" w:lineRule="auto"/>
              <w:rPr>
                <w:rFonts w:ascii="Times New Roman" w:hAnsi="Times New Roman" w:cs="Times New Roman"/>
                <w:b/>
                <w:sz w:val="24"/>
                <w:szCs w:val="24"/>
              </w:rPr>
            </w:pPr>
            <w:r w:rsidRPr="00C93D29">
              <w:rPr>
                <w:rFonts w:ascii="Times New Roman" w:hAnsi="Times New Roman" w:cs="Times New Roman"/>
                <w:b/>
                <w:sz w:val="24"/>
                <w:szCs w:val="24"/>
              </w:rPr>
              <w:t>Объем образовательной программы дисциплины</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893B579" w14:textId="1E0BA925" w:rsidR="00D657C3" w:rsidRPr="005C302F" w:rsidRDefault="00CB6495" w:rsidP="0007452F">
            <w:pPr>
              <w:spacing w:after="0" w:line="276" w:lineRule="auto"/>
              <w:jc w:val="center"/>
              <w:rPr>
                <w:rFonts w:ascii="Times New Roman" w:hAnsi="Times New Roman" w:cs="Times New Roman"/>
                <w:b/>
                <w:iCs/>
                <w:sz w:val="24"/>
                <w:szCs w:val="24"/>
              </w:rPr>
            </w:pPr>
            <w:r>
              <w:rPr>
                <w:rFonts w:ascii="Times New Roman" w:hAnsi="Times New Roman" w:cs="Times New Roman"/>
                <w:b/>
                <w:iCs/>
                <w:sz w:val="24"/>
                <w:szCs w:val="24"/>
              </w:rPr>
              <w:t>224</w:t>
            </w:r>
          </w:p>
        </w:tc>
      </w:tr>
      <w:tr w:rsidR="00B70A92" w:rsidRPr="00C93D29" w14:paraId="140B5ED5" w14:textId="77777777" w:rsidTr="00E10FBC">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4AF6D9E" w14:textId="162406A6" w:rsidR="00B70A92" w:rsidRPr="00C93D29" w:rsidRDefault="00B70A92" w:rsidP="0007452F">
            <w:pPr>
              <w:spacing w:after="0" w:line="276" w:lineRule="auto"/>
              <w:rPr>
                <w:rFonts w:ascii="Times New Roman" w:hAnsi="Times New Roman" w:cs="Times New Roman"/>
                <w:sz w:val="24"/>
                <w:szCs w:val="24"/>
              </w:rPr>
            </w:pPr>
            <w:r w:rsidRPr="00C93D29">
              <w:rPr>
                <w:rFonts w:ascii="Times New Roman" w:hAnsi="Times New Roman" w:cs="Times New Roman"/>
                <w:sz w:val="24"/>
                <w:szCs w:val="24"/>
              </w:rPr>
              <w:t>в т.ч.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90D087C" w14:textId="77777777" w:rsidR="00B70A92" w:rsidRPr="00C93D29" w:rsidRDefault="00B70A92" w:rsidP="0007452F">
            <w:pPr>
              <w:spacing w:after="0" w:line="276" w:lineRule="auto"/>
              <w:jc w:val="center"/>
              <w:rPr>
                <w:rFonts w:ascii="Times New Roman" w:hAnsi="Times New Roman" w:cs="Times New Roman"/>
                <w:b/>
                <w:i/>
                <w:iCs/>
                <w:sz w:val="24"/>
                <w:szCs w:val="24"/>
              </w:rPr>
            </w:pPr>
          </w:p>
        </w:tc>
      </w:tr>
      <w:tr w:rsidR="00D657C3" w:rsidRPr="00C93D29" w14:paraId="31391957" w14:textId="77777777" w:rsidTr="00E10FBC">
        <w:trPr>
          <w:gridAfter w:val="1"/>
          <w:wAfter w:w="8" w:type="pct"/>
          <w:trHeight w:val="46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45FB6D" w14:textId="6FFD9D39" w:rsidR="00D657C3" w:rsidRPr="00C93D29" w:rsidRDefault="00D657C3" w:rsidP="0007452F">
            <w:pPr>
              <w:spacing w:after="0" w:line="276" w:lineRule="auto"/>
              <w:rPr>
                <w:rFonts w:ascii="Times New Roman" w:hAnsi="Times New Roman" w:cs="Times New Roman"/>
                <w:b/>
                <w:sz w:val="24"/>
                <w:szCs w:val="24"/>
              </w:rPr>
            </w:pPr>
            <w:r w:rsidRPr="00C93D29">
              <w:rPr>
                <w:rFonts w:ascii="Times New Roman" w:hAnsi="Times New Roman" w:cs="Times New Roman"/>
                <w:b/>
                <w:sz w:val="24"/>
                <w:szCs w:val="24"/>
              </w:rPr>
              <w:t>Основное содержание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4CB2AE2" w14:textId="294A04BE" w:rsidR="00D657C3" w:rsidRPr="005C302F" w:rsidRDefault="005C302F" w:rsidP="0007452F">
            <w:pPr>
              <w:spacing w:after="0" w:line="276" w:lineRule="auto"/>
              <w:jc w:val="center"/>
              <w:rPr>
                <w:rFonts w:ascii="Times New Roman" w:hAnsi="Times New Roman" w:cs="Times New Roman"/>
                <w:b/>
                <w:bCs/>
                <w:iCs/>
                <w:sz w:val="24"/>
                <w:szCs w:val="24"/>
              </w:rPr>
            </w:pPr>
            <w:r w:rsidRPr="005C302F">
              <w:rPr>
                <w:rFonts w:ascii="Times New Roman" w:hAnsi="Times New Roman" w:cs="Times New Roman"/>
                <w:b/>
                <w:bCs/>
                <w:iCs/>
                <w:sz w:val="24"/>
                <w:szCs w:val="24"/>
              </w:rPr>
              <w:t>182</w:t>
            </w:r>
          </w:p>
        </w:tc>
      </w:tr>
      <w:tr w:rsidR="00D657C3" w:rsidRPr="00C93D29" w14:paraId="3AE0B45E" w14:textId="77777777" w:rsidTr="00085DF0">
        <w:trPr>
          <w:trHeight w:val="490"/>
        </w:trPr>
        <w:tc>
          <w:tcPr>
            <w:tcW w:w="5000" w:type="pct"/>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DD992" w14:textId="6164CF61" w:rsidR="00D657C3" w:rsidRPr="00C93D29" w:rsidRDefault="00C93D29" w:rsidP="0007452F">
            <w:pPr>
              <w:suppressAutoHyphens/>
              <w:spacing w:after="0" w:line="276" w:lineRule="auto"/>
              <w:rPr>
                <w:rFonts w:ascii="Times New Roman" w:hAnsi="Times New Roman" w:cs="Times New Roman"/>
                <w:iCs/>
                <w:sz w:val="24"/>
                <w:szCs w:val="24"/>
              </w:rPr>
            </w:pPr>
            <w:r w:rsidRPr="00C93D29">
              <w:rPr>
                <w:rFonts w:ascii="Times New Roman" w:hAnsi="Times New Roman" w:cs="Times New Roman"/>
                <w:sz w:val="24"/>
                <w:szCs w:val="24"/>
              </w:rPr>
              <w:t>в т.ч.</w:t>
            </w:r>
          </w:p>
        </w:tc>
      </w:tr>
      <w:tr w:rsidR="00D657C3" w:rsidRPr="00C93D29" w14:paraId="32243986" w14:textId="77777777" w:rsidTr="00E10FBC">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9745D94" w14:textId="77777777" w:rsidR="00D657C3" w:rsidRPr="00C93D29" w:rsidRDefault="00D657C3" w:rsidP="0007452F">
            <w:pPr>
              <w:suppressAutoHyphens/>
              <w:spacing w:after="0" w:line="276" w:lineRule="auto"/>
              <w:rPr>
                <w:rFonts w:ascii="Times New Roman" w:hAnsi="Times New Roman" w:cs="Times New Roman"/>
                <w:sz w:val="24"/>
                <w:szCs w:val="24"/>
              </w:rPr>
            </w:pPr>
            <w:r w:rsidRPr="00C93D29">
              <w:rPr>
                <w:rFonts w:ascii="Times New Roman" w:hAnsi="Times New Roman" w:cs="Times New Roman"/>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36D207" w14:textId="3A2F6062" w:rsidR="00D657C3" w:rsidRPr="00C93D29" w:rsidRDefault="001F1369" w:rsidP="0007452F">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60</w:t>
            </w:r>
          </w:p>
        </w:tc>
      </w:tr>
      <w:tr w:rsidR="00D657C3" w:rsidRPr="00C93D29" w14:paraId="21D2F641" w14:textId="77777777" w:rsidTr="00E10FBC">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2BFA17F" w14:textId="77777777" w:rsidR="00D657C3" w:rsidRPr="00C93D29" w:rsidRDefault="00D657C3" w:rsidP="0007452F">
            <w:pPr>
              <w:suppressAutoHyphens/>
              <w:spacing w:after="0" w:line="276" w:lineRule="auto"/>
              <w:rPr>
                <w:rFonts w:ascii="Times New Roman" w:hAnsi="Times New Roman" w:cs="Times New Roman"/>
                <w:sz w:val="24"/>
                <w:szCs w:val="24"/>
              </w:rPr>
            </w:pPr>
            <w:r w:rsidRPr="00C93D29">
              <w:rPr>
                <w:rFonts w:ascii="Times New Roman" w:hAnsi="Times New Roman" w:cs="Times New Roman"/>
                <w:sz w:val="24"/>
                <w:szCs w:val="24"/>
              </w:rPr>
              <w:t>практические занятия</w:t>
            </w:r>
            <w:r w:rsidRPr="00C93D29">
              <w:rPr>
                <w:rFonts w:ascii="Times New Roman" w:hAnsi="Times New Roman" w:cs="Times New Roman"/>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CA35A7A" w14:textId="548C79F4" w:rsidR="00D657C3" w:rsidRPr="00C93D29" w:rsidRDefault="001F1369" w:rsidP="0007452F">
            <w:pPr>
              <w:suppressAutoHyphens/>
              <w:spacing w:after="0" w:line="276" w:lineRule="auto"/>
              <w:jc w:val="center"/>
              <w:rPr>
                <w:rFonts w:ascii="Times New Roman" w:hAnsi="Times New Roman" w:cs="Times New Roman"/>
                <w:iCs/>
                <w:sz w:val="24"/>
                <w:szCs w:val="24"/>
              </w:rPr>
            </w:pPr>
            <w:r>
              <w:rPr>
                <w:rFonts w:ascii="Times New Roman" w:hAnsi="Times New Roman" w:cs="Times New Roman"/>
                <w:iCs/>
                <w:sz w:val="24"/>
                <w:szCs w:val="24"/>
              </w:rPr>
              <w:t>122</w:t>
            </w:r>
          </w:p>
        </w:tc>
      </w:tr>
      <w:tr w:rsidR="00D657C3" w:rsidRPr="00C93D29" w14:paraId="3805C871" w14:textId="77777777" w:rsidTr="00E10FBC">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53DDFE0" w14:textId="7005B749" w:rsidR="00D657C3" w:rsidRPr="00C93D29" w:rsidRDefault="00D657C3" w:rsidP="0007452F">
            <w:pPr>
              <w:suppressAutoHyphens/>
              <w:spacing w:after="0" w:line="276" w:lineRule="auto"/>
              <w:rPr>
                <w:rFonts w:ascii="Times New Roman" w:hAnsi="Times New Roman" w:cs="Times New Roman"/>
                <w:b/>
                <w:sz w:val="24"/>
                <w:szCs w:val="24"/>
              </w:rPr>
            </w:pPr>
            <w:r w:rsidRPr="00C93D29">
              <w:rPr>
                <w:rFonts w:ascii="Times New Roman" w:hAnsi="Times New Roman" w:cs="Times New Roman"/>
                <w:b/>
                <w:sz w:val="24"/>
                <w:szCs w:val="24"/>
              </w:rPr>
              <w:t>Профессионально-ориентированное содержание</w:t>
            </w:r>
            <w:r w:rsidR="00B70A92" w:rsidRPr="00C93D29">
              <w:rPr>
                <w:rFonts w:ascii="Times New Roman" w:hAnsi="Times New Roman" w:cs="Times New Roman"/>
                <w:b/>
                <w:sz w:val="24"/>
                <w:szCs w:val="24"/>
              </w:rPr>
              <w:t xml:space="preserve"> </w:t>
            </w:r>
            <w:r w:rsidR="00B70A92" w:rsidRPr="00C93D29">
              <w:rPr>
                <w:rFonts w:ascii="Times New Roman" w:eastAsia="Times New Roman" w:hAnsi="Times New Roman" w:cs="Times New Roman"/>
                <w:b/>
                <w:sz w:val="24"/>
                <w:szCs w:val="24"/>
                <w:lang w:eastAsia="ru-RU"/>
              </w:rPr>
              <w:t>(содержание прикладного модуля)</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1C25A0F" w14:textId="0CA12CD6" w:rsidR="00D657C3" w:rsidRPr="00C93D29" w:rsidRDefault="00085DF0" w:rsidP="0007452F">
            <w:pPr>
              <w:suppressAutoHyphens/>
              <w:spacing w:after="0" w:line="276" w:lineRule="auto"/>
              <w:jc w:val="center"/>
              <w:rPr>
                <w:rFonts w:ascii="Times New Roman" w:hAnsi="Times New Roman" w:cs="Times New Roman"/>
                <w:b/>
                <w:iCs/>
                <w:sz w:val="24"/>
                <w:szCs w:val="24"/>
              </w:rPr>
            </w:pPr>
            <w:r w:rsidRPr="00C93D29">
              <w:rPr>
                <w:rFonts w:ascii="Times New Roman" w:hAnsi="Times New Roman" w:cs="Times New Roman"/>
                <w:b/>
                <w:iCs/>
                <w:sz w:val="24"/>
                <w:szCs w:val="24"/>
              </w:rPr>
              <w:t>36</w:t>
            </w:r>
          </w:p>
        </w:tc>
      </w:tr>
      <w:tr w:rsidR="00D657C3" w:rsidRPr="00C93D29" w14:paraId="7DC61C56" w14:textId="77777777" w:rsidTr="00E10FBC">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0E76C78" w14:textId="77777777" w:rsidR="00D657C3" w:rsidRPr="00C93D29" w:rsidRDefault="00D657C3" w:rsidP="0007452F">
            <w:pPr>
              <w:suppressAutoHyphens/>
              <w:spacing w:after="0" w:line="276" w:lineRule="auto"/>
              <w:rPr>
                <w:rFonts w:ascii="Times New Roman" w:hAnsi="Times New Roman" w:cs="Times New Roman"/>
                <w:sz w:val="24"/>
                <w:szCs w:val="24"/>
              </w:rPr>
            </w:pPr>
            <w:r w:rsidRPr="00C93D29">
              <w:rPr>
                <w:rFonts w:ascii="Times New Roman" w:hAnsi="Times New Roman" w:cs="Times New Roman"/>
                <w:sz w:val="24"/>
                <w:szCs w:val="24"/>
              </w:rPr>
              <w:t>в т. ч.:</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9391421" w14:textId="77777777" w:rsidR="00D657C3" w:rsidRPr="00C93D29" w:rsidRDefault="00D657C3" w:rsidP="0007452F">
            <w:pPr>
              <w:suppressAutoHyphens/>
              <w:spacing w:after="0" w:line="276" w:lineRule="auto"/>
              <w:jc w:val="center"/>
              <w:rPr>
                <w:rFonts w:ascii="Times New Roman" w:hAnsi="Times New Roman" w:cs="Times New Roman"/>
                <w:iCs/>
                <w:sz w:val="24"/>
                <w:szCs w:val="24"/>
              </w:rPr>
            </w:pPr>
          </w:p>
        </w:tc>
      </w:tr>
      <w:tr w:rsidR="00D657C3" w:rsidRPr="00C93D29" w14:paraId="29F05C7A" w14:textId="77777777" w:rsidTr="00E10FBC">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43A1417" w14:textId="77777777" w:rsidR="00D657C3" w:rsidRPr="00C93D29" w:rsidRDefault="00D657C3" w:rsidP="0007452F">
            <w:pPr>
              <w:suppressAutoHyphens/>
              <w:spacing w:after="0" w:line="276" w:lineRule="auto"/>
              <w:rPr>
                <w:rFonts w:ascii="Times New Roman" w:hAnsi="Times New Roman" w:cs="Times New Roman"/>
                <w:sz w:val="24"/>
                <w:szCs w:val="24"/>
              </w:rPr>
            </w:pPr>
            <w:r w:rsidRPr="00C93D29">
              <w:rPr>
                <w:rFonts w:ascii="Times New Roman" w:hAnsi="Times New Roman" w:cs="Times New Roman"/>
                <w:sz w:val="24"/>
                <w:szCs w:val="24"/>
              </w:rPr>
              <w:t>теоретическое обучение</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3219225" w14:textId="0E054F84" w:rsidR="00D657C3" w:rsidRPr="00C93D29" w:rsidRDefault="00D657C3" w:rsidP="0007452F">
            <w:pPr>
              <w:suppressAutoHyphens/>
              <w:spacing w:after="0" w:line="276" w:lineRule="auto"/>
              <w:jc w:val="center"/>
              <w:rPr>
                <w:rFonts w:ascii="Times New Roman" w:hAnsi="Times New Roman" w:cs="Times New Roman"/>
                <w:iCs/>
                <w:sz w:val="24"/>
                <w:szCs w:val="24"/>
              </w:rPr>
            </w:pPr>
          </w:p>
        </w:tc>
      </w:tr>
      <w:tr w:rsidR="00D657C3" w:rsidRPr="00C93D29" w14:paraId="5B55051C" w14:textId="77777777" w:rsidTr="00E10FBC">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5186F4B" w14:textId="77777777" w:rsidR="00D657C3" w:rsidRPr="00C93D29" w:rsidRDefault="00D657C3" w:rsidP="0007452F">
            <w:pPr>
              <w:suppressAutoHyphens/>
              <w:spacing w:after="0" w:line="276" w:lineRule="auto"/>
              <w:rPr>
                <w:rFonts w:ascii="Times New Roman" w:hAnsi="Times New Roman" w:cs="Times New Roman"/>
                <w:sz w:val="24"/>
                <w:szCs w:val="24"/>
              </w:rPr>
            </w:pPr>
            <w:r w:rsidRPr="00C93D29">
              <w:rPr>
                <w:rFonts w:ascii="Times New Roman" w:hAnsi="Times New Roman" w:cs="Times New Roman"/>
                <w:sz w:val="24"/>
                <w:szCs w:val="24"/>
              </w:rPr>
              <w:t>практические занятия</w:t>
            </w:r>
            <w:r w:rsidRPr="00C93D29">
              <w:rPr>
                <w:rFonts w:ascii="Times New Roman" w:hAnsi="Times New Roman" w:cs="Times New Roman"/>
                <w:i/>
                <w:sz w:val="24"/>
                <w:szCs w:val="24"/>
              </w:rPr>
              <w:t xml:space="preserve"> </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57241DA" w14:textId="5D396085" w:rsidR="00D657C3" w:rsidRPr="00C93D29" w:rsidRDefault="00085DF0" w:rsidP="0007452F">
            <w:pPr>
              <w:suppressAutoHyphens/>
              <w:spacing w:after="0" w:line="276" w:lineRule="auto"/>
              <w:jc w:val="center"/>
              <w:rPr>
                <w:rFonts w:ascii="Times New Roman" w:hAnsi="Times New Roman" w:cs="Times New Roman"/>
                <w:iCs/>
                <w:sz w:val="24"/>
                <w:szCs w:val="24"/>
              </w:rPr>
            </w:pPr>
            <w:r w:rsidRPr="00C93D29">
              <w:rPr>
                <w:rFonts w:ascii="Times New Roman" w:hAnsi="Times New Roman" w:cs="Times New Roman"/>
                <w:iCs/>
                <w:sz w:val="24"/>
                <w:szCs w:val="24"/>
              </w:rPr>
              <w:t>36</w:t>
            </w:r>
          </w:p>
        </w:tc>
      </w:tr>
      <w:tr w:rsidR="001F1369" w:rsidRPr="00C93D29" w14:paraId="49C77256" w14:textId="77777777" w:rsidTr="00E10FBC">
        <w:trPr>
          <w:gridAfter w:val="1"/>
          <w:wAfter w:w="8" w:type="pct"/>
          <w:trHeight w:val="490"/>
        </w:trPr>
        <w:tc>
          <w:tcPr>
            <w:tcW w:w="401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8446988" w14:textId="24576A4A" w:rsidR="001F1369" w:rsidRPr="00CB6495" w:rsidRDefault="001F1369" w:rsidP="0007452F">
            <w:pPr>
              <w:suppressAutoHyphens/>
              <w:spacing w:after="0" w:line="276" w:lineRule="auto"/>
              <w:rPr>
                <w:rFonts w:ascii="Times New Roman" w:hAnsi="Times New Roman" w:cs="Times New Roman"/>
                <w:b/>
                <w:sz w:val="24"/>
                <w:szCs w:val="24"/>
              </w:rPr>
            </w:pPr>
            <w:r w:rsidRPr="00CB6495">
              <w:rPr>
                <w:rFonts w:ascii="Times New Roman" w:hAnsi="Times New Roman"/>
                <w:b/>
                <w:sz w:val="24"/>
              </w:rPr>
              <w:t>Промежуточная аттестация (экзамен)</w:t>
            </w:r>
          </w:p>
        </w:tc>
        <w:tc>
          <w:tcPr>
            <w:tcW w:w="981" w:type="pct"/>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391571B" w14:textId="489563BD" w:rsidR="001F1369" w:rsidRPr="00CB6495" w:rsidRDefault="001F1369" w:rsidP="0007452F">
            <w:pPr>
              <w:suppressAutoHyphens/>
              <w:spacing w:after="0" w:line="276" w:lineRule="auto"/>
              <w:jc w:val="center"/>
              <w:rPr>
                <w:rFonts w:ascii="Times New Roman" w:hAnsi="Times New Roman" w:cs="Times New Roman"/>
                <w:b/>
                <w:iCs/>
                <w:sz w:val="24"/>
                <w:szCs w:val="24"/>
              </w:rPr>
            </w:pPr>
            <w:r w:rsidRPr="00CB6495">
              <w:rPr>
                <w:rFonts w:ascii="Times New Roman" w:hAnsi="Times New Roman" w:cs="Times New Roman"/>
                <w:b/>
                <w:iCs/>
                <w:sz w:val="24"/>
                <w:szCs w:val="24"/>
              </w:rPr>
              <w:t>6</w:t>
            </w:r>
          </w:p>
        </w:tc>
      </w:tr>
    </w:tbl>
    <w:p w14:paraId="5C565F40" w14:textId="77777777" w:rsidR="001B742E" w:rsidRPr="00393E9C" w:rsidRDefault="001B742E" w:rsidP="0007452F">
      <w:pPr>
        <w:suppressAutoHyphens/>
        <w:spacing w:after="0" w:line="276" w:lineRule="auto"/>
        <w:rPr>
          <w:rFonts w:ascii="OfficinaSansBookC" w:eastAsia="Times New Roman" w:hAnsi="OfficinaSansBookC" w:cs="Times New Roman"/>
          <w:bCs/>
          <w:i/>
          <w:sz w:val="24"/>
          <w:szCs w:val="24"/>
          <w:lang w:eastAsia="ru-RU"/>
        </w:rPr>
      </w:pPr>
    </w:p>
    <w:p w14:paraId="082DEF82" w14:textId="77777777" w:rsidR="00D657C3" w:rsidRPr="00393E9C" w:rsidRDefault="00D657C3"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rPr>
      </w:pPr>
    </w:p>
    <w:p w14:paraId="654A02D3" w14:textId="77777777" w:rsidR="00D657C3" w:rsidRPr="00393E9C" w:rsidRDefault="00D657C3"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OfficinaSansBookC" w:hAnsi="OfficinaSansBookC"/>
        </w:rPr>
        <w:sectPr w:rsidR="00D657C3" w:rsidRPr="00393E9C" w:rsidSect="00C120F1">
          <w:pgSz w:w="11906" w:h="16838"/>
          <w:pgMar w:top="1134" w:right="850" w:bottom="1134" w:left="1701" w:header="708" w:footer="708" w:gutter="0"/>
          <w:cols w:space="720"/>
          <w:docGrid w:linePitch="299"/>
        </w:sectPr>
      </w:pPr>
    </w:p>
    <w:p w14:paraId="3F9DFB90" w14:textId="6CC595BF" w:rsidR="00D657C3" w:rsidRPr="00EB4BF1" w:rsidRDefault="00D657C3" w:rsidP="001742B9">
      <w:pPr>
        <w:spacing w:after="0" w:line="240" w:lineRule="auto"/>
        <w:jc w:val="both"/>
        <w:rPr>
          <w:rFonts w:ascii="OfficinaSansBookC" w:hAnsi="OfficinaSansBookC"/>
          <w:b/>
          <w:bCs/>
          <w:caps/>
          <w:sz w:val="28"/>
          <w:szCs w:val="28"/>
          <w:u w:val="single"/>
        </w:rPr>
      </w:pPr>
      <w:bookmarkStart w:id="8" w:name="_Toc115185261"/>
      <w:r w:rsidRPr="00EB4BF1">
        <w:rPr>
          <w:rFonts w:ascii="OfficinaSansBookC" w:hAnsi="OfficinaSansBookC"/>
          <w:b/>
          <w:bCs/>
          <w:sz w:val="28"/>
          <w:szCs w:val="28"/>
        </w:rPr>
        <w:lastRenderedPageBreak/>
        <w:t>2.2</w:t>
      </w:r>
      <w:r w:rsidRPr="0028319D">
        <w:rPr>
          <w:rFonts w:ascii="Times New Roman" w:hAnsi="Times New Roman" w:cs="Times New Roman"/>
          <w:b/>
          <w:bCs/>
          <w:sz w:val="28"/>
          <w:szCs w:val="28"/>
        </w:rPr>
        <w:t>. Тематический план и содержание дисциплины</w:t>
      </w:r>
      <w:bookmarkEnd w:id="8"/>
      <w:r w:rsidRPr="00EB4BF1">
        <w:rPr>
          <w:rFonts w:ascii="OfficinaSansBookC" w:hAnsi="OfficinaSansBookC"/>
          <w:b/>
          <w:bCs/>
          <w:caps/>
          <w:sz w:val="28"/>
          <w:szCs w:val="28"/>
          <w:u w:val="single"/>
        </w:rPr>
        <w:t xml:space="preserve"> </w:t>
      </w:r>
    </w:p>
    <w:p w14:paraId="730EC322" w14:textId="77777777" w:rsidR="00575130" w:rsidRPr="00393E9C" w:rsidRDefault="00575130" w:rsidP="0007452F">
      <w:pPr>
        <w:spacing w:after="0" w:line="276" w:lineRule="auto"/>
        <w:rPr>
          <w:rFonts w:ascii="OfficinaSansBookC" w:hAnsi="OfficinaSansBookC"/>
          <w:lang w:eastAsia="ru-RU"/>
        </w:rPr>
      </w:pPr>
    </w:p>
    <w:tbl>
      <w:tblPr>
        <w:tblW w:w="14317"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63"/>
        <w:gridCol w:w="8051"/>
        <w:gridCol w:w="993"/>
        <w:gridCol w:w="2410"/>
      </w:tblGrid>
      <w:tr w:rsidR="00B70A92" w:rsidRPr="0028319D" w14:paraId="5251977C" w14:textId="77777777" w:rsidTr="00636712">
        <w:trPr>
          <w:trHeight w:val="20"/>
        </w:trPr>
        <w:tc>
          <w:tcPr>
            <w:tcW w:w="2863" w:type="dxa"/>
            <w:shd w:val="clear" w:color="auto" w:fill="auto"/>
            <w:vAlign w:val="center"/>
          </w:tcPr>
          <w:p w14:paraId="2AC89729" w14:textId="61EDF24D" w:rsidR="00B70A92" w:rsidRPr="0028319D" w:rsidRDefault="00B70A92"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Наименование разделов и тем</w:t>
            </w:r>
          </w:p>
        </w:tc>
        <w:tc>
          <w:tcPr>
            <w:tcW w:w="8051" w:type="dxa"/>
            <w:shd w:val="clear" w:color="auto" w:fill="auto"/>
            <w:vAlign w:val="center"/>
          </w:tcPr>
          <w:p w14:paraId="6C5BBD2F" w14:textId="33336853" w:rsidR="00B70A92" w:rsidRPr="0028319D" w:rsidRDefault="00B70A92"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shd w:val="clear" w:color="auto" w:fill="auto"/>
            <w:vAlign w:val="center"/>
          </w:tcPr>
          <w:p w14:paraId="1675A43F" w14:textId="72858425" w:rsidR="00B70A92" w:rsidRPr="0028319D" w:rsidRDefault="00B70A92"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Объем часов</w:t>
            </w:r>
          </w:p>
        </w:tc>
        <w:tc>
          <w:tcPr>
            <w:tcW w:w="2410" w:type="dxa"/>
            <w:shd w:val="clear" w:color="auto" w:fill="auto"/>
            <w:vAlign w:val="center"/>
          </w:tcPr>
          <w:p w14:paraId="1376DEE4" w14:textId="278274A8" w:rsidR="00B70A92" w:rsidRPr="0028319D" w:rsidRDefault="00B70A92"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Формируемые компетенции</w:t>
            </w:r>
          </w:p>
        </w:tc>
      </w:tr>
      <w:tr w:rsidR="00147DF9" w:rsidRPr="0028319D" w14:paraId="1143A144" w14:textId="77777777" w:rsidTr="00636712">
        <w:trPr>
          <w:trHeight w:val="20"/>
        </w:trPr>
        <w:tc>
          <w:tcPr>
            <w:tcW w:w="2863" w:type="dxa"/>
            <w:shd w:val="clear" w:color="auto" w:fill="auto"/>
          </w:tcPr>
          <w:p w14:paraId="1F2D54E7" w14:textId="77777777" w:rsidR="00147DF9" w:rsidRPr="0028319D" w:rsidRDefault="00147DF9"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1</w:t>
            </w:r>
          </w:p>
        </w:tc>
        <w:tc>
          <w:tcPr>
            <w:tcW w:w="8051" w:type="dxa"/>
            <w:shd w:val="clear" w:color="auto" w:fill="auto"/>
          </w:tcPr>
          <w:p w14:paraId="291EE821" w14:textId="77777777" w:rsidR="00147DF9" w:rsidRPr="0028319D" w:rsidRDefault="00147DF9"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2</w:t>
            </w:r>
          </w:p>
        </w:tc>
        <w:tc>
          <w:tcPr>
            <w:tcW w:w="993" w:type="dxa"/>
            <w:shd w:val="clear" w:color="auto" w:fill="auto"/>
          </w:tcPr>
          <w:p w14:paraId="21BBF509" w14:textId="77777777" w:rsidR="00147DF9" w:rsidRPr="0028319D" w:rsidRDefault="00147DF9"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3</w:t>
            </w:r>
          </w:p>
        </w:tc>
        <w:tc>
          <w:tcPr>
            <w:tcW w:w="2410" w:type="dxa"/>
            <w:shd w:val="clear" w:color="auto" w:fill="auto"/>
          </w:tcPr>
          <w:p w14:paraId="42B412D7" w14:textId="77777777" w:rsidR="00147DF9" w:rsidRPr="0028319D" w:rsidRDefault="00147DF9"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4</w:t>
            </w:r>
          </w:p>
        </w:tc>
      </w:tr>
      <w:tr w:rsidR="00147DF9" w:rsidRPr="0028319D" w14:paraId="7721061E" w14:textId="77777777" w:rsidTr="5A812DB6">
        <w:trPr>
          <w:trHeight w:val="20"/>
        </w:trPr>
        <w:tc>
          <w:tcPr>
            <w:tcW w:w="14317" w:type="dxa"/>
            <w:gridSpan w:val="4"/>
            <w:shd w:val="clear" w:color="auto" w:fill="auto"/>
          </w:tcPr>
          <w:p w14:paraId="6A8E7B67" w14:textId="77777777" w:rsidR="00147DF9" w:rsidRPr="0028319D" w:rsidRDefault="00147DF9"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i/>
                <w:sz w:val="24"/>
                <w:szCs w:val="24"/>
              </w:rPr>
            </w:pPr>
            <w:r w:rsidRPr="0028319D">
              <w:rPr>
                <w:rFonts w:ascii="Times New Roman" w:hAnsi="Times New Roman" w:cs="Times New Roman"/>
                <w:b/>
                <w:bCs/>
                <w:i/>
                <w:sz w:val="24"/>
                <w:szCs w:val="24"/>
              </w:rPr>
              <w:t>Основное содержание</w:t>
            </w:r>
          </w:p>
        </w:tc>
      </w:tr>
      <w:tr w:rsidR="005304DE" w:rsidRPr="0028319D" w14:paraId="05FB2281" w14:textId="77777777" w:rsidTr="00636712">
        <w:trPr>
          <w:trHeight w:val="20"/>
        </w:trPr>
        <w:tc>
          <w:tcPr>
            <w:tcW w:w="2863" w:type="dxa"/>
            <w:shd w:val="clear" w:color="auto" w:fill="auto"/>
          </w:tcPr>
          <w:p w14:paraId="48F495B9"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Раздел 1. Повторение курса математики основной школы</w:t>
            </w:r>
          </w:p>
        </w:tc>
        <w:tc>
          <w:tcPr>
            <w:tcW w:w="8051" w:type="dxa"/>
            <w:shd w:val="clear" w:color="auto" w:fill="auto"/>
          </w:tcPr>
          <w:p w14:paraId="6A20B88A"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04547A47" w14:textId="36D73593"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2410" w:type="dxa"/>
            <w:vMerge w:val="restart"/>
            <w:shd w:val="clear" w:color="auto" w:fill="auto"/>
            <w:vAlign w:val="center"/>
          </w:tcPr>
          <w:p w14:paraId="37E397BC" w14:textId="7B12B760"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ОК 01, ОК 02, ОК 03, ОК 04, ОК 05, ОК 06</w:t>
            </w:r>
          </w:p>
          <w:p w14:paraId="3140EC00" w14:textId="45DF040B"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8E622B">
              <w:rPr>
                <w:rFonts w:ascii="Times New Roman" w:hAnsi="Times New Roman" w:cs="Times New Roman"/>
                <w:sz w:val="24"/>
                <w:szCs w:val="24"/>
              </w:rPr>
              <w:t>ПК 2.3</w:t>
            </w:r>
          </w:p>
          <w:p w14:paraId="22AA9AA3" w14:textId="3DE6EDEF"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74970C1E" w14:textId="77777777" w:rsidTr="00636712">
        <w:trPr>
          <w:trHeight w:val="182"/>
        </w:trPr>
        <w:tc>
          <w:tcPr>
            <w:tcW w:w="2863" w:type="dxa"/>
            <w:vMerge w:val="restart"/>
            <w:shd w:val="clear" w:color="auto" w:fill="auto"/>
          </w:tcPr>
          <w:p w14:paraId="0E6766B0"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1.1</w:t>
            </w:r>
          </w:p>
          <w:p w14:paraId="2FDB2DC7" w14:textId="5C4818A3"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Цель и задачи математики при освоении специальности. Числа и вычисления</w:t>
            </w:r>
          </w:p>
        </w:tc>
        <w:tc>
          <w:tcPr>
            <w:tcW w:w="8051" w:type="dxa"/>
            <w:shd w:val="clear" w:color="auto" w:fill="auto"/>
          </w:tcPr>
          <w:p w14:paraId="0677FBD8"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44054B0F"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A1D6421"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794D707E" w14:textId="77777777" w:rsidTr="00636712">
        <w:trPr>
          <w:trHeight w:val="20"/>
        </w:trPr>
        <w:tc>
          <w:tcPr>
            <w:tcW w:w="2863" w:type="dxa"/>
            <w:vMerge/>
          </w:tcPr>
          <w:p w14:paraId="61B8DBB3"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BD14529"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Цель и задачи математики при освоении специальности.</w:t>
            </w:r>
          </w:p>
          <w:p w14:paraId="7656F548"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p w14:paraId="010CBEA0"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Действия над положительными и отрицательными числами, с обыкновенными и десятичными дробями.</w:t>
            </w:r>
          </w:p>
          <w:p w14:paraId="60F9B027" w14:textId="3A105526"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Действия со степенями, формулы сокращенного умножения</w:t>
            </w:r>
          </w:p>
        </w:tc>
        <w:tc>
          <w:tcPr>
            <w:tcW w:w="993" w:type="dxa"/>
            <w:shd w:val="clear" w:color="auto" w:fill="auto"/>
          </w:tcPr>
          <w:p w14:paraId="65E7B291"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4BA4749"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6676D59C" w14:textId="77777777" w:rsidTr="00841D7C">
        <w:trPr>
          <w:trHeight w:val="210"/>
        </w:trPr>
        <w:tc>
          <w:tcPr>
            <w:tcW w:w="2863" w:type="dxa"/>
            <w:vMerge/>
          </w:tcPr>
          <w:p w14:paraId="2AE17BB9"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7543C0E"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Комбинированное занятие </w:t>
            </w:r>
          </w:p>
        </w:tc>
        <w:tc>
          <w:tcPr>
            <w:tcW w:w="993" w:type="dxa"/>
            <w:vMerge w:val="restart"/>
            <w:shd w:val="clear" w:color="auto" w:fill="auto"/>
          </w:tcPr>
          <w:p w14:paraId="163CB9C3" w14:textId="77777777" w:rsidR="005304DE"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p w14:paraId="6590A260" w14:textId="43AFD879"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Merge/>
            <w:shd w:val="clear" w:color="auto" w:fill="auto"/>
          </w:tcPr>
          <w:p w14:paraId="78B22D0A"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04217A3C" w14:textId="77777777" w:rsidTr="005C0C12">
        <w:trPr>
          <w:trHeight w:val="210"/>
        </w:trPr>
        <w:tc>
          <w:tcPr>
            <w:tcW w:w="2863" w:type="dxa"/>
            <w:vMerge/>
          </w:tcPr>
          <w:p w14:paraId="3A934B94"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1C9B370" w14:textId="77777777" w:rsidR="005304DE" w:rsidRDefault="005304DE" w:rsidP="00E06B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11DA49AF" w14:textId="77777777" w:rsidR="005304DE"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 </w:t>
            </w:r>
            <w:r w:rsidRPr="00A06470">
              <w:rPr>
                <w:rFonts w:ascii="Times New Roman" w:hAnsi="Times New Roman"/>
                <w:sz w:val="24"/>
                <w:szCs w:val="24"/>
              </w:rPr>
              <w:t>Действия над положительными и отрицательными числами, с обыкновенными и десятичными дробями</w:t>
            </w:r>
          </w:p>
          <w:p w14:paraId="3FC73107" w14:textId="31562103"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№2 </w:t>
            </w:r>
            <w:r w:rsidRPr="00A06470">
              <w:rPr>
                <w:rFonts w:ascii="Times New Roman" w:hAnsi="Times New Roman"/>
                <w:sz w:val="24"/>
                <w:szCs w:val="24"/>
              </w:rPr>
              <w:t>Действия со степенями, формулы сокращенного умножения</w:t>
            </w:r>
          </w:p>
        </w:tc>
        <w:tc>
          <w:tcPr>
            <w:tcW w:w="993" w:type="dxa"/>
            <w:vMerge/>
            <w:tcBorders>
              <w:bottom w:val="single" w:sz="4" w:space="0" w:color="000000" w:themeColor="text1"/>
            </w:tcBorders>
            <w:shd w:val="clear" w:color="auto" w:fill="auto"/>
          </w:tcPr>
          <w:p w14:paraId="57B09F3A" w14:textId="77777777" w:rsidR="005304DE"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2410" w:type="dxa"/>
            <w:vMerge/>
            <w:shd w:val="clear" w:color="auto" w:fill="auto"/>
          </w:tcPr>
          <w:p w14:paraId="2DD94B10"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352CD8CD" w14:textId="77777777" w:rsidTr="00636712">
        <w:trPr>
          <w:trHeight w:val="20"/>
        </w:trPr>
        <w:tc>
          <w:tcPr>
            <w:tcW w:w="2863" w:type="dxa"/>
            <w:vMerge w:val="restart"/>
            <w:shd w:val="clear" w:color="auto" w:fill="auto"/>
          </w:tcPr>
          <w:p w14:paraId="77EDC0F9"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1.2</w:t>
            </w:r>
          </w:p>
          <w:p w14:paraId="77110199"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Процентные вычисления. Уравнения и неравенства</w:t>
            </w:r>
          </w:p>
        </w:tc>
        <w:tc>
          <w:tcPr>
            <w:tcW w:w="8051" w:type="dxa"/>
            <w:shd w:val="clear" w:color="auto" w:fill="auto"/>
          </w:tcPr>
          <w:p w14:paraId="62772F35"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115B025D"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B7651CB"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25347366" w14:textId="77777777" w:rsidTr="00636712">
        <w:trPr>
          <w:trHeight w:val="20"/>
        </w:trPr>
        <w:tc>
          <w:tcPr>
            <w:tcW w:w="2863" w:type="dxa"/>
            <w:vMerge/>
          </w:tcPr>
          <w:p w14:paraId="1485F449"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1F956C1" w14:textId="279C8112"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Простые проценты, разные способы их вычисления. Линейные, квадратные, дробно-линейные уравнения и неравенства</w:t>
            </w:r>
          </w:p>
        </w:tc>
        <w:tc>
          <w:tcPr>
            <w:tcW w:w="993" w:type="dxa"/>
            <w:shd w:val="clear" w:color="auto" w:fill="auto"/>
          </w:tcPr>
          <w:p w14:paraId="058219D6"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B25D39F"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210A78DD" w14:textId="77777777" w:rsidTr="00E667A5">
        <w:trPr>
          <w:trHeight w:val="314"/>
        </w:trPr>
        <w:tc>
          <w:tcPr>
            <w:tcW w:w="2863" w:type="dxa"/>
            <w:vMerge/>
          </w:tcPr>
          <w:p w14:paraId="683BD49D"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A586C97" w14:textId="78F9AF5A" w:rsidR="005304DE" w:rsidRPr="0028319D" w:rsidRDefault="00E667A5"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tc>
        <w:tc>
          <w:tcPr>
            <w:tcW w:w="993" w:type="dxa"/>
            <w:vMerge w:val="restart"/>
            <w:shd w:val="clear" w:color="auto" w:fill="auto"/>
          </w:tcPr>
          <w:p w14:paraId="0D4AC9BB" w14:textId="01A9E9C3"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4</w:t>
            </w:r>
          </w:p>
        </w:tc>
        <w:tc>
          <w:tcPr>
            <w:tcW w:w="2410" w:type="dxa"/>
            <w:vMerge/>
            <w:shd w:val="clear" w:color="auto" w:fill="auto"/>
          </w:tcPr>
          <w:p w14:paraId="0929BB7E"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0ED741C7" w14:textId="77777777" w:rsidTr="005C0C12">
        <w:trPr>
          <w:trHeight w:val="210"/>
        </w:trPr>
        <w:tc>
          <w:tcPr>
            <w:tcW w:w="2863" w:type="dxa"/>
            <w:vMerge/>
          </w:tcPr>
          <w:p w14:paraId="5B4D7140"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DDF9186" w14:textId="77777777" w:rsidR="005304DE" w:rsidRDefault="00E667A5" w:rsidP="00E66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 </w:t>
            </w:r>
            <w:r w:rsidRPr="00A06470">
              <w:rPr>
                <w:rFonts w:ascii="Times New Roman" w:hAnsi="Times New Roman"/>
                <w:sz w:val="24"/>
                <w:szCs w:val="24"/>
              </w:rPr>
              <w:t>Простые проценты, разные способы их вычисления</w:t>
            </w:r>
          </w:p>
          <w:p w14:paraId="1913D3FF" w14:textId="77777777" w:rsidR="00E667A5" w:rsidRDefault="00E667A5" w:rsidP="00E66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 </w:t>
            </w:r>
            <w:r w:rsidRPr="00A06470">
              <w:rPr>
                <w:rFonts w:ascii="Times New Roman" w:hAnsi="Times New Roman"/>
                <w:sz w:val="24"/>
                <w:szCs w:val="24"/>
              </w:rPr>
              <w:t>Линейные и квадратные уравнения</w:t>
            </w:r>
          </w:p>
          <w:p w14:paraId="44AE9C7B" w14:textId="77777777" w:rsidR="00E667A5" w:rsidRDefault="00E667A5" w:rsidP="00E66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lastRenderedPageBreak/>
              <w:t>П</w:t>
            </w:r>
            <w:r>
              <w:rPr>
                <w:rFonts w:ascii="Times New Roman" w:hAnsi="Times New Roman"/>
                <w:b/>
                <w:sz w:val="24"/>
                <w:szCs w:val="24"/>
              </w:rPr>
              <w:t xml:space="preserve">рактическое занятие №5 </w:t>
            </w:r>
            <w:r w:rsidRPr="00A06470">
              <w:rPr>
                <w:rFonts w:ascii="Times New Roman" w:hAnsi="Times New Roman"/>
                <w:sz w:val="24"/>
                <w:szCs w:val="24"/>
              </w:rPr>
              <w:t>Линейные и квадратные неравенства</w:t>
            </w:r>
          </w:p>
          <w:p w14:paraId="44FE988A" w14:textId="142F2474" w:rsidR="00E667A5" w:rsidRPr="0028319D" w:rsidRDefault="00E667A5" w:rsidP="00E66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№6 </w:t>
            </w:r>
            <w:r w:rsidRPr="00A06470">
              <w:rPr>
                <w:rFonts w:ascii="Times New Roman" w:hAnsi="Times New Roman"/>
                <w:sz w:val="24"/>
                <w:szCs w:val="24"/>
              </w:rPr>
              <w:t>Дробно-линейные уравнения и неравенства</w:t>
            </w:r>
          </w:p>
        </w:tc>
        <w:tc>
          <w:tcPr>
            <w:tcW w:w="993" w:type="dxa"/>
            <w:vMerge/>
            <w:shd w:val="clear" w:color="auto" w:fill="auto"/>
          </w:tcPr>
          <w:p w14:paraId="762EBC5F"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9FD8B55"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123BDB05" w14:textId="77777777" w:rsidTr="00636712">
        <w:trPr>
          <w:trHeight w:val="20"/>
        </w:trPr>
        <w:tc>
          <w:tcPr>
            <w:tcW w:w="2863" w:type="dxa"/>
            <w:vMerge w:val="restart"/>
            <w:shd w:val="clear" w:color="auto" w:fill="auto"/>
          </w:tcPr>
          <w:p w14:paraId="29CB7095"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1.3. </w:t>
            </w:r>
          </w:p>
          <w:p w14:paraId="7CAAC3BD"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Процентные вычисления в профессиональных задачах</w:t>
            </w:r>
          </w:p>
        </w:tc>
        <w:tc>
          <w:tcPr>
            <w:tcW w:w="8051" w:type="dxa"/>
            <w:shd w:val="clear" w:color="auto" w:fill="auto"/>
          </w:tcPr>
          <w:p w14:paraId="3E243208" w14:textId="0B7BD345"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28319D">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0DA026DD"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3FFAA7A" w14:textId="77777777" w:rsidR="005304DE" w:rsidRPr="0028319D" w:rsidRDefault="005304DE" w:rsidP="006367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367E6860" w14:textId="77777777" w:rsidTr="00C3432D">
        <w:trPr>
          <w:trHeight w:val="568"/>
        </w:trPr>
        <w:tc>
          <w:tcPr>
            <w:tcW w:w="2863" w:type="dxa"/>
            <w:vMerge/>
          </w:tcPr>
          <w:p w14:paraId="1D4E1A59"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8557F67" w14:textId="0753742C"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Простые и сложные проценты. Процентные вычисления в профессиональных задачах</w:t>
            </w:r>
          </w:p>
        </w:tc>
        <w:tc>
          <w:tcPr>
            <w:tcW w:w="993" w:type="dxa"/>
            <w:shd w:val="clear" w:color="auto" w:fill="auto"/>
            <w:vAlign w:val="center"/>
          </w:tcPr>
          <w:p w14:paraId="63057FA9" w14:textId="1DAD26A4"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4FF7027"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49A65FE7" w14:textId="77777777" w:rsidTr="005C0C12">
        <w:trPr>
          <w:trHeight w:val="483"/>
        </w:trPr>
        <w:tc>
          <w:tcPr>
            <w:tcW w:w="2863" w:type="dxa"/>
            <w:vMerge/>
          </w:tcPr>
          <w:p w14:paraId="2A770D68"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5B2A25E" w14:textId="77777777" w:rsidR="005304DE"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344A2327" w14:textId="156B3858" w:rsidR="005304DE" w:rsidRPr="0028319D" w:rsidRDefault="005313E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b/>
                <w:sz w:val="24"/>
                <w:szCs w:val="24"/>
              </w:rPr>
              <w:t>Практическое занятие №7</w:t>
            </w:r>
            <w:r w:rsidRPr="00A06470">
              <w:rPr>
                <w:rFonts w:ascii="Times New Roman" w:hAnsi="Times New Roman"/>
                <w:sz w:val="24"/>
                <w:szCs w:val="24"/>
              </w:rPr>
              <w:t xml:space="preserve"> </w:t>
            </w:r>
            <w:r w:rsidR="005304DE" w:rsidRPr="002638AA">
              <w:rPr>
                <w:rFonts w:ascii="Times New Roman" w:hAnsi="Times New Roman" w:cs="Times New Roman"/>
                <w:bCs/>
                <w:sz w:val="24"/>
                <w:szCs w:val="24"/>
              </w:rPr>
              <w:t>Процентные вычисления в задачах</w:t>
            </w:r>
            <w:r w:rsidR="005304DE" w:rsidRPr="002638AA">
              <w:rPr>
                <w:rFonts w:ascii="Times New Roman" w:hAnsi="Times New Roman" w:cs="Times New Roman"/>
                <w:sz w:val="24"/>
                <w:szCs w:val="24"/>
              </w:rPr>
              <w:t xml:space="preserve"> дизайнера</w:t>
            </w:r>
            <w:r w:rsidR="005304DE" w:rsidRPr="0028319D">
              <w:rPr>
                <w:rFonts w:ascii="Times New Roman" w:hAnsi="Times New Roman" w:cs="Times New Roman"/>
                <w:bCs/>
                <w:sz w:val="24"/>
                <w:szCs w:val="24"/>
              </w:rPr>
              <w:t xml:space="preserve"> </w:t>
            </w:r>
          </w:p>
        </w:tc>
        <w:tc>
          <w:tcPr>
            <w:tcW w:w="993" w:type="dxa"/>
            <w:shd w:val="clear" w:color="auto" w:fill="auto"/>
          </w:tcPr>
          <w:p w14:paraId="1B3356E0" w14:textId="47950FF0"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4</w:t>
            </w:r>
          </w:p>
        </w:tc>
        <w:tc>
          <w:tcPr>
            <w:tcW w:w="2410" w:type="dxa"/>
            <w:vMerge/>
            <w:shd w:val="clear" w:color="auto" w:fill="auto"/>
          </w:tcPr>
          <w:p w14:paraId="1B98A2B3"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21DA439C" w14:textId="77777777" w:rsidTr="00636712">
        <w:trPr>
          <w:trHeight w:val="20"/>
        </w:trPr>
        <w:tc>
          <w:tcPr>
            <w:tcW w:w="2863" w:type="dxa"/>
            <w:vMerge w:val="restart"/>
            <w:shd w:val="clear" w:color="auto" w:fill="auto"/>
          </w:tcPr>
          <w:p w14:paraId="0EBA0793"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1.4 </w:t>
            </w:r>
          </w:p>
          <w:p w14:paraId="11C14009"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Решение задач. Входной контроль</w:t>
            </w:r>
          </w:p>
        </w:tc>
        <w:tc>
          <w:tcPr>
            <w:tcW w:w="8051" w:type="dxa"/>
            <w:shd w:val="clear" w:color="auto" w:fill="auto"/>
          </w:tcPr>
          <w:p w14:paraId="3DC2647F"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6596440F"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0BDF12E"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306DBE75" w14:textId="77777777" w:rsidTr="00636712">
        <w:trPr>
          <w:trHeight w:val="20"/>
        </w:trPr>
        <w:tc>
          <w:tcPr>
            <w:tcW w:w="2863" w:type="dxa"/>
            <w:vMerge/>
          </w:tcPr>
          <w:p w14:paraId="4D607F9A"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A0C1F2D" w14:textId="1F9F62D5"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993" w:type="dxa"/>
            <w:shd w:val="clear" w:color="auto" w:fill="auto"/>
          </w:tcPr>
          <w:p w14:paraId="0E14A7DD"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9788AB3"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7FFD8523" w14:textId="77777777" w:rsidTr="00636712">
        <w:trPr>
          <w:trHeight w:val="20"/>
        </w:trPr>
        <w:tc>
          <w:tcPr>
            <w:tcW w:w="2863" w:type="dxa"/>
            <w:vMerge/>
          </w:tcPr>
          <w:p w14:paraId="219D0745"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A5FAA55" w14:textId="77777777" w:rsidR="005304DE" w:rsidRDefault="005313E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115C45C5" w14:textId="77777777" w:rsidR="00323876" w:rsidRDefault="00323876"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№8 </w:t>
            </w:r>
            <w:r w:rsidRPr="00A06470">
              <w:rPr>
                <w:rFonts w:ascii="Times New Roman" w:hAnsi="Times New Roman"/>
                <w:sz w:val="24"/>
                <w:szCs w:val="24"/>
              </w:rPr>
              <w:t>Вычисления и преобразования. Уравнения и неравенства</w:t>
            </w:r>
          </w:p>
          <w:p w14:paraId="202CAF52" w14:textId="67286151" w:rsidR="00323876" w:rsidRPr="0028319D" w:rsidRDefault="00323876"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 </w:t>
            </w:r>
            <w:r w:rsidRPr="00A06470">
              <w:rPr>
                <w:rFonts w:ascii="Times New Roman" w:hAnsi="Times New Roman"/>
                <w:sz w:val="24"/>
                <w:szCs w:val="24"/>
              </w:rPr>
              <w:t>Геометрия на плоскости</w:t>
            </w:r>
          </w:p>
        </w:tc>
        <w:tc>
          <w:tcPr>
            <w:tcW w:w="993" w:type="dxa"/>
            <w:shd w:val="clear" w:color="auto" w:fill="auto"/>
          </w:tcPr>
          <w:p w14:paraId="6D4E9AAD" w14:textId="1EBEB5F9"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7B90E065"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5304DE" w:rsidRPr="0028319D" w14:paraId="3CE517CD" w14:textId="77777777" w:rsidTr="00636712">
        <w:trPr>
          <w:trHeight w:val="20"/>
        </w:trPr>
        <w:tc>
          <w:tcPr>
            <w:tcW w:w="2863" w:type="dxa"/>
            <w:vMerge/>
          </w:tcPr>
          <w:p w14:paraId="7D3068A4"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52B4920" w14:textId="16B9D8C5"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Контрольная работа</w:t>
            </w:r>
            <w:r w:rsidR="00A06A4B">
              <w:rPr>
                <w:rFonts w:ascii="Times New Roman" w:hAnsi="Times New Roman" w:cs="Times New Roman"/>
                <w:bCs/>
                <w:sz w:val="24"/>
                <w:szCs w:val="24"/>
              </w:rPr>
              <w:t xml:space="preserve"> №</w:t>
            </w:r>
            <w:r>
              <w:rPr>
                <w:rFonts w:ascii="Times New Roman" w:hAnsi="Times New Roman" w:cs="Times New Roman"/>
                <w:bCs/>
                <w:sz w:val="24"/>
                <w:szCs w:val="24"/>
              </w:rPr>
              <w:t>1</w:t>
            </w:r>
          </w:p>
        </w:tc>
        <w:tc>
          <w:tcPr>
            <w:tcW w:w="993" w:type="dxa"/>
            <w:shd w:val="clear" w:color="auto" w:fill="auto"/>
          </w:tcPr>
          <w:p w14:paraId="28A119AF" w14:textId="7D23916E"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2</w:t>
            </w:r>
          </w:p>
        </w:tc>
        <w:tc>
          <w:tcPr>
            <w:tcW w:w="2410" w:type="dxa"/>
            <w:vMerge/>
            <w:shd w:val="clear" w:color="auto" w:fill="auto"/>
          </w:tcPr>
          <w:p w14:paraId="476305DF" w14:textId="77777777" w:rsidR="005304DE" w:rsidRPr="0028319D" w:rsidRDefault="005304DE"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5250CE8D" w14:textId="77777777" w:rsidTr="00636712">
        <w:trPr>
          <w:trHeight w:val="20"/>
        </w:trPr>
        <w:tc>
          <w:tcPr>
            <w:tcW w:w="2863" w:type="dxa"/>
            <w:shd w:val="clear" w:color="auto" w:fill="auto"/>
          </w:tcPr>
          <w:p w14:paraId="3BCEDA81"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Раздел 2 Прямые и плоскости в пространстве. Координаты и векторы в пространстве</w:t>
            </w:r>
          </w:p>
        </w:tc>
        <w:tc>
          <w:tcPr>
            <w:tcW w:w="8051" w:type="dxa"/>
            <w:shd w:val="clear" w:color="auto" w:fill="auto"/>
          </w:tcPr>
          <w:p w14:paraId="09A16833"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10271E22" w14:textId="1E15777C"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30</w:t>
            </w:r>
          </w:p>
        </w:tc>
        <w:tc>
          <w:tcPr>
            <w:tcW w:w="2410" w:type="dxa"/>
            <w:vMerge w:val="restart"/>
            <w:shd w:val="clear" w:color="auto" w:fill="auto"/>
            <w:vAlign w:val="center"/>
          </w:tcPr>
          <w:p w14:paraId="17D371B2" w14:textId="0D3FA448"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 xml:space="preserve">ОК 01, ОК 03, </w:t>
            </w:r>
          </w:p>
          <w:p w14:paraId="2AF6E29F" w14:textId="319EF19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 xml:space="preserve">ОК 04, ОК 07 </w:t>
            </w:r>
          </w:p>
          <w:p w14:paraId="02BF745E" w14:textId="77777777" w:rsidR="00F37E73" w:rsidRPr="0028319D" w:rsidRDefault="00F37E73" w:rsidP="00FA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8E622B">
              <w:rPr>
                <w:rFonts w:ascii="Times New Roman" w:hAnsi="Times New Roman" w:cs="Times New Roman"/>
                <w:sz w:val="24"/>
                <w:szCs w:val="24"/>
              </w:rPr>
              <w:t>ПК 2.3</w:t>
            </w:r>
          </w:p>
          <w:p w14:paraId="080C1365" w14:textId="678209D1"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79A7F843" w14:textId="77777777" w:rsidTr="00636712">
        <w:trPr>
          <w:trHeight w:val="20"/>
        </w:trPr>
        <w:tc>
          <w:tcPr>
            <w:tcW w:w="2863" w:type="dxa"/>
            <w:vMerge w:val="restart"/>
            <w:shd w:val="clear" w:color="auto" w:fill="auto"/>
          </w:tcPr>
          <w:p w14:paraId="0110CE4B"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2.1. Основные понятия стереометрии. Расположение прямых и плоскостей</w:t>
            </w:r>
          </w:p>
        </w:tc>
        <w:tc>
          <w:tcPr>
            <w:tcW w:w="8051" w:type="dxa"/>
            <w:shd w:val="clear" w:color="auto" w:fill="auto"/>
          </w:tcPr>
          <w:p w14:paraId="7CC6C944"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7124347B"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4FE44F4"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2B48F655" w14:textId="77777777" w:rsidTr="00636712">
        <w:trPr>
          <w:trHeight w:val="20"/>
        </w:trPr>
        <w:tc>
          <w:tcPr>
            <w:tcW w:w="2863" w:type="dxa"/>
            <w:vMerge/>
          </w:tcPr>
          <w:p w14:paraId="3BEC2850"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DD35635" w14:textId="409F388E"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прямыми в пространстве. Перпендикулярность прямых. Основные пространственные фигуры</w:t>
            </w:r>
          </w:p>
        </w:tc>
        <w:tc>
          <w:tcPr>
            <w:tcW w:w="993" w:type="dxa"/>
            <w:shd w:val="clear" w:color="auto" w:fill="auto"/>
          </w:tcPr>
          <w:p w14:paraId="5F9F2497"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74BA013"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48AE6A33" w14:textId="77777777" w:rsidTr="008A74BD">
        <w:trPr>
          <w:trHeight w:val="158"/>
        </w:trPr>
        <w:tc>
          <w:tcPr>
            <w:tcW w:w="2863" w:type="dxa"/>
            <w:vMerge/>
          </w:tcPr>
          <w:p w14:paraId="291EF76B"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40683DD"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Комбинированное занятие </w:t>
            </w:r>
          </w:p>
        </w:tc>
        <w:tc>
          <w:tcPr>
            <w:tcW w:w="993" w:type="dxa"/>
            <w:vMerge w:val="restart"/>
            <w:shd w:val="clear" w:color="auto" w:fill="auto"/>
          </w:tcPr>
          <w:p w14:paraId="42DE2000"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28FD6D68" w14:textId="58ACA7B6"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1D5B0A7F"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2DBC09A9" w14:textId="77777777" w:rsidTr="00636712">
        <w:trPr>
          <w:trHeight w:val="157"/>
        </w:trPr>
        <w:tc>
          <w:tcPr>
            <w:tcW w:w="2863" w:type="dxa"/>
            <w:vMerge/>
          </w:tcPr>
          <w:p w14:paraId="673D9F5F"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B7CA80B" w14:textId="70890C40" w:rsidR="00F37E73" w:rsidRDefault="00F37E73" w:rsidP="008A7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54A7F6AC" w14:textId="3C0CC10E" w:rsidR="00F37E73" w:rsidRDefault="00F37E73" w:rsidP="008A7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lastRenderedPageBreak/>
              <w:t>П</w:t>
            </w:r>
            <w:r>
              <w:rPr>
                <w:rFonts w:ascii="Times New Roman" w:hAnsi="Times New Roman"/>
                <w:b/>
                <w:sz w:val="24"/>
                <w:szCs w:val="24"/>
              </w:rPr>
              <w:t xml:space="preserve">рактическое занятие №10 </w:t>
            </w:r>
            <w:r w:rsidRPr="00A06470">
              <w:rPr>
                <w:rFonts w:ascii="Times New Roman" w:hAnsi="Times New Roman"/>
                <w:sz w:val="24"/>
                <w:szCs w:val="24"/>
              </w:rPr>
              <w:t>Пересекающиеся, параллельные и скрещивающиеся прямые</w:t>
            </w:r>
          </w:p>
          <w:p w14:paraId="505715EC" w14:textId="518EBA2F" w:rsidR="00F37E73" w:rsidRDefault="00F37E73" w:rsidP="008A7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№11 </w:t>
            </w:r>
            <w:r w:rsidRPr="00A06470">
              <w:rPr>
                <w:rFonts w:ascii="Times New Roman" w:hAnsi="Times New Roman"/>
                <w:sz w:val="24"/>
                <w:szCs w:val="24"/>
              </w:rPr>
              <w:t>Угол между прямыми в пространстве</w:t>
            </w:r>
          </w:p>
          <w:p w14:paraId="4217FC91" w14:textId="5D89955D" w:rsidR="00F37E73" w:rsidRPr="005D1DD1" w:rsidRDefault="00F37E73" w:rsidP="005D1DD1">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рак</w:t>
            </w:r>
            <w:r w:rsidR="005D1DD1">
              <w:rPr>
                <w:rFonts w:ascii="Times New Roman" w:hAnsi="Times New Roman"/>
                <w:b/>
                <w:sz w:val="24"/>
                <w:szCs w:val="24"/>
              </w:rPr>
              <w:t xml:space="preserve">тическое занятие №12 </w:t>
            </w:r>
            <w:r w:rsidRPr="00A06470">
              <w:rPr>
                <w:rFonts w:ascii="Times New Roman" w:hAnsi="Times New Roman"/>
                <w:sz w:val="24"/>
                <w:szCs w:val="24"/>
              </w:rPr>
              <w:t>Перпендикулярность прямых. Основные пространственные фигуры</w:t>
            </w:r>
          </w:p>
        </w:tc>
        <w:tc>
          <w:tcPr>
            <w:tcW w:w="993" w:type="dxa"/>
            <w:vMerge/>
            <w:shd w:val="clear" w:color="auto" w:fill="auto"/>
          </w:tcPr>
          <w:p w14:paraId="2D412696"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7720F27"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3459D3A3" w14:textId="77777777" w:rsidTr="00636712">
        <w:trPr>
          <w:trHeight w:val="20"/>
        </w:trPr>
        <w:tc>
          <w:tcPr>
            <w:tcW w:w="2863" w:type="dxa"/>
            <w:vMerge w:val="restart"/>
            <w:shd w:val="clear" w:color="auto" w:fill="auto"/>
          </w:tcPr>
          <w:p w14:paraId="662D0BFA"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2.2. Параллельность прямых, прямой и плоскости, плоскостей</w:t>
            </w:r>
          </w:p>
        </w:tc>
        <w:tc>
          <w:tcPr>
            <w:tcW w:w="8051" w:type="dxa"/>
            <w:shd w:val="clear" w:color="auto" w:fill="auto"/>
          </w:tcPr>
          <w:p w14:paraId="693173C6"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293359BC"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2063CDE"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3A82D6FC" w14:textId="77777777" w:rsidTr="00636712">
        <w:trPr>
          <w:trHeight w:val="20"/>
        </w:trPr>
        <w:tc>
          <w:tcPr>
            <w:tcW w:w="2863" w:type="dxa"/>
            <w:vMerge/>
          </w:tcPr>
          <w:p w14:paraId="7518D686"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4EAC95D" w14:textId="59A54B3B"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Параллельные прямая и плоскость. Определение. Признак. Свойства.</w:t>
            </w:r>
          </w:p>
          <w:p w14:paraId="4E3BEA32"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Параллельные плоскости. Определение. Признак. Свойства.</w:t>
            </w:r>
          </w:p>
          <w:p w14:paraId="6B947234" w14:textId="37497BC0"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Тетраэдр и его элементы. Параллелепипед и его элементы. Свойства противоположных граней и диагоналей параллелепипеда. Построение основных сечений</w:t>
            </w:r>
          </w:p>
        </w:tc>
        <w:tc>
          <w:tcPr>
            <w:tcW w:w="993" w:type="dxa"/>
            <w:shd w:val="clear" w:color="auto" w:fill="auto"/>
          </w:tcPr>
          <w:p w14:paraId="38EE2043"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2588F6C"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63EBE7E8" w14:textId="77777777" w:rsidTr="00C30BA2">
        <w:trPr>
          <w:trHeight w:val="158"/>
        </w:trPr>
        <w:tc>
          <w:tcPr>
            <w:tcW w:w="2863" w:type="dxa"/>
            <w:vMerge/>
          </w:tcPr>
          <w:p w14:paraId="487E5697"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1CCBEEA"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Комбинированное занятие </w:t>
            </w:r>
          </w:p>
        </w:tc>
        <w:tc>
          <w:tcPr>
            <w:tcW w:w="993" w:type="dxa"/>
            <w:vMerge w:val="restart"/>
            <w:shd w:val="clear" w:color="auto" w:fill="auto"/>
          </w:tcPr>
          <w:p w14:paraId="502DA10F"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16C4EB9B" w14:textId="5534BC14"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1B8F4F8F"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3203D6A6" w14:textId="77777777" w:rsidTr="00636712">
        <w:trPr>
          <w:trHeight w:val="157"/>
        </w:trPr>
        <w:tc>
          <w:tcPr>
            <w:tcW w:w="2863" w:type="dxa"/>
            <w:vMerge/>
          </w:tcPr>
          <w:p w14:paraId="42ED4C51"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6D23CD7" w14:textId="77777777" w:rsidR="00F37E73" w:rsidRDefault="00F37E73" w:rsidP="00C30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4D257DAB"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№13 </w:t>
            </w:r>
            <w:r w:rsidRPr="00A06470">
              <w:rPr>
                <w:rFonts w:ascii="Times New Roman" w:hAnsi="Times New Roman"/>
                <w:sz w:val="24"/>
                <w:szCs w:val="24"/>
              </w:rPr>
              <w:t>Тетраэдр и его элементы. Параллелепипед и его элементы</w:t>
            </w:r>
          </w:p>
          <w:p w14:paraId="24958C3B" w14:textId="2FD32029"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№14 </w:t>
            </w:r>
            <w:r w:rsidRPr="00A06470">
              <w:rPr>
                <w:rFonts w:ascii="Times New Roman" w:hAnsi="Times New Roman"/>
                <w:sz w:val="24"/>
                <w:szCs w:val="24"/>
              </w:rPr>
              <w:t>Свойства противоположных граней и диагоналей параллелепипеда. Построение основных сечений</w:t>
            </w:r>
          </w:p>
        </w:tc>
        <w:tc>
          <w:tcPr>
            <w:tcW w:w="993" w:type="dxa"/>
            <w:vMerge/>
            <w:shd w:val="clear" w:color="auto" w:fill="auto"/>
          </w:tcPr>
          <w:p w14:paraId="18316DE1"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B511E4A"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13E8077C" w14:textId="77777777" w:rsidTr="00636712">
        <w:trPr>
          <w:trHeight w:val="20"/>
        </w:trPr>
        <w:tc>
          <w:tcPr>
            <w:tcW w:w="2863" w:type="dxa"/>
            <w:vMerge w:val="restart"/>
            <w:shd w:val="clear" w:color="auto" w:fill="auto"/>
          </w:tcPr>
          <w:p w14:paraId="6C2C89A4"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2.3. Перпендикулярность прямых, прямой и плоскости, плоскостей</w:t>
            </w:r>
          </w:p>
        </w:tc>
        <w:tc>
          <w:tcPr>
            <w:tcW w:w="8051" w:type="dxa"/>
            <w:shd w:val="clear" w:color="auto" w:fill="auto"/>
          </w:tcPr>
          <w:p w14:paraId="03A95B08"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1315FE87"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DD2327F"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59EEF510" w14:textId="77777777" w:rsidTr="00636712">
        <w:trPr>
          <w:trHeight w:val="20"/>
        </w:trPr>
        <w:tc>
          <w:tcPr>
            <w:tcW w:w="2863" w:type="dxa"/>
            <w:vMerge/>
          </w:tcPr>
          <w:p w14:paraId="4773CF40"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0E2B4B9" w14:textId="191D3843"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w:t>
            </w:r>
          </w:p>
        </w:tc>
        <w:tc>
          <w:tcPr>
            <w:tcW w:w="993" w:type="dxa"/>
            <w:shd w:val="clear" w:color="auto" w:fill="auto"/>
          </w:tcPr>
          <w:p w14:paraId="543BFB51"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C2531AA"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6C95A628" w14:textId="77777777" w:rsidTr="006B7CD6">
        <w:trPr>
          <w:trHeight w:val="158"/>
        </w:trPr>
        <w:tc>
          <w:tcPr>
            <w:tcW w:w="2863" w:type="dxa"/>
            <w:vMerge/>
          </w:tcPr>
          <w:p w14:paraId="3F3C4A64"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6FEC788" w14:textId="11042F12"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0020250E"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773960C7" w14:textId="1BE80418"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6F42B138"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546C6EF2" w14:textId="77777777" w:rsidTr="00636712">
        <w:trPr>
          <w:trHeight w:val="157"/>
        </w:trPr>
        <w:tc>
          <w:tcPr>
            <w:tcW w:w="2863" w:type="dxa"/>
            <w:vMerge/>
          </w:tcPr>
          <w:p w14:paraId="7F26A3B2"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1461E60" w14:textId="77777777" w:rsidR="00F37E73" w:rsidRDefault="00F37E73" w:rsidP="006B7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0004348B"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№15 </w:t>
            </w:r>
            <w:r w:rsidRPr="00A06470">
              <w:rPr>
                <w:rFonts w:ascii="Times New Roman" w:hAnsi="Times New Roman"/>
                <w:sz w:val="24"/>
                <w:szCs w:val="24"/>
              </w:rPr>
              <w:t>Параллельные прямые</w:t>
            </w:r>
            <w:r w:rsidRPr="00A06470">
              <w:rPr>
                <w:rFonts w:ascii="Times New Roman" w:hAnsi="Times New Roman"/>
                <w:bCs/>
                <w:sz w:val="24"/>
                <w:szCs w:val="24"/>
              </w:rPr>
              <w:t xml:space="preserve">, перпендикулярные к </w:t>
            </w:r>
            <w:r>
              <w:rPr>
                <w:rFonts w:ascii="Times New Roman" w:hAnsi="Times New Roman"/>
                <w:bCs/>
                <w:sz w:val="24"/>
                <w:szCs w:val="24"/>
              </w:rPr>
              <w:t>третьей прямой</w:t>
            </w:r>
          </w:p>
          <w:p w14:paraId="0E2AA46D"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№16 </w:t>
            </w:r>
            <w:r w:rsidRPr="00A06470">
              <w:rPr>
                <w:rFonts w:ascii="Times New Roman" w:hAnsi="Times New Roman"/>
                <w:bCs/>
                <w:sz w:val="24"/>
                <w:szCs w:val="24"/>
              </w:rPr>
              <w:t>Параллельные прямые, перпендикулярные к плоскости</w:t>
            </w:r>
          </w:p>
          <w:p w14:paraId="0862F1F5" w14:textId="10EC4AC3"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№17 </w:t>
            </w:r>
            <w:r w:rsidRPr="00A06470">
              <w:rPr>
                <w:rFonts w:ascii="Times New Roman" w:hAnsi="Times New Roman"/>
                <w:sz w:val="24"/>
                <w:szCs w:val="24"/>
              </w:rPr>
              <w:t>Признак перпендикулярности прямой и плоскости</w:t>
            </w:r>
          </w:p>
        </w:tc>
        <w:tc>
          <w:tcPr>
            <w:tcW w:w="993" w:type="dxa"/>
            <w:vMerge/>
            <w:shd w:val="clear" w:color="auto" w:fill="auto"/>
          </w:tcPr>
          <w:p w14:paraId="56E8F515"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20EFF7E"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18B19169" w14:textId="77777777" w:rsidTr="00636712">
        <w:trPr>
          <w:trHeight w:val="507"/>
        </w:trPr>
        <w:tc>
          <w:tcPr>
            <w:tcW w:w="2863" w:type="dxa"/>
            <w:vMerge w:val="restart"/>
            <w:shd w:val="clear" w:color="auto" w:fill="auto"/>
          </w:tcPr>
          <w:p w14:paraId="44142D44"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2.4. Перпендикуляр и наклонная. Теорема о трех перпендикулярах</w:t>
            </w:r>
          </w:p>
        </w:tc>
        <w:tc>
          <w:tcPr>
            <w:tcW w:w="8051" w:type="dxa"/>
            <w:tcBorders>
              <w:bottom w:val="single" w:sz="4" w:space="0" w:color="auto"/>
            </w:tcBorders>
            <w:shd w:val="clear" w:color="auto" w:fill="auto"/>
          </w:tcPr>
          <w:p w14:paraId="5519505C"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tcBorders>
              <w:bottom w:val="single" w:sz="4" w:space="0" w:color="auto"/>
            </w:tcBorders>
            <w:shd w:val="clear" w:color="auto" w:fill="auto"/>
          </w:tcPr>
          <w:p w14:paraId="472CBE46"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A8C7001"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326D3550" w14:textId="77777777" w:rsidTr="00636712">
        <w:trPr>
          <w:trHeight w:val="985"/>
        </w:trPr>
        <w:tc>
          <w:tcPr>
            <w:tcW w:w="2863" w:type="dxa"/>
            <w:vMerge/>
          </w:tcPr>
          <w:p w14:paraId="6F2421B6"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bottom w:val="single" w:sz="4" w:space="0" w:color="auto"/>
            </w:tcBorders>
            <w:shd w:val="clear" w:color="auto" w:fill="auto"/>
          </w:tcPr>
          <w:p w14:paraId="582E48A3"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Перпендикуляр и наклонная.  Теорема о трех перпендикулярах. Угол между прямой и плоскостью.</w:t>
            </w:r>
          </w:p>
          <w:p w14:paraId="02A5896F"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Угол между плоскостями. Перпендикулярные плоскости.</w:t>
            </w:r>
          </w:p>
          <w:p w14:paraId="2396103D"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Расстояния в пространстве</w:t>
            </w:r>
          </w:p>
        </w:tc>
        <w:tc>
          <w:tcPr>
            <w:tcW w:w="993" w:type="dxa"/>
            <w:tcBorders>
              <w:bottom w:val="single" w:sz="4" w:space="0" w:color="auto"/>
            </w:tcBorders>
            <w:shd w:val="clear" w:color="auto" w:fill="auto"/>
          </w:tcPr>
          <w:p w14:paraId="4EF9AE62"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BA3B540"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490B7546" w14:textId="77777777" w:rsidTr="009273CA">
        <w:trPr>
          <w:trHeight w:val="158"/>
        </w:trPr>
        <w:tc>
          <w:tcPr>
            <w:tcW w:w="2863" w:type="dxa"/>
            <w:vMerge/>
          </w:tcPr>
          <w:p w14:paraId="22A30878"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top w:val="single" w:sz="4" w:space="0" w:color="auto"/>
            </w:tcBorders>
            <w:shd w:val="clear" w:color="auto" w:fill="auto"/>
          </w:tcPr>
          <w:p w14:paraId="6388A53B"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tcBorders>
              <w:top w:val="single" w:sz="4" w:space="0" w:color="auto"/>
            </w:tcBorders>
            <w:shd w:val="clear" w:color="auto" w:fill="auto"/>
          </w:tcPr>
          <w:p w14:paraId="4A7DD9BA"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0C37A6C6" w14:textId="6FF0AE83"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4E05A157"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310961B3" w14:textId="77777777" w:rsidTr="00E77505">
        <w:trPr>
          <w:trHeight w:val="157"/>
        </w:trPr>
        <w:tc>
          <w:tcPr>
            <w:tcW w:w="2863" w:type="dxa"/>
            <w:vMerge/>
          </w:tcPr>
          <w:p w14:paraId="336FDF4A"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top w:val="single" w:sz="4" w:space="0" w:color="auto"/>
            </w:tcBorders>
            <w:shd w:val="clear" w:color="auto" w:fill="auto"/>
          </w:tcPr>
          <w:p w14:paraId="2EA535AB" w14:textId="77777777" w:rsidR="00F37E73" w:rsidRDefault="00F37E73" w:rsidP="00927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45717AE1"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№18 </w:t>
            </w:r>
            <w:r w:rsidRPr="00A06470">
              <w:rPr>
                <w:rFonts w:ascii="Times New Roman" w:hAnsi="Times New Roman"/>
                <w:sz w:val="24"/>
                <w:szCs w:val="24"/>
              </w:rPr>
              <w:t>Теорема о трех перпендикулярах</w:t>
            </w:r>
          </w:p>
          <w:p w14:paraId="65D5E050" w14:textId="78B58652" w:rsidR="00F37E73" w:rsidRPr="007903EF" w:rsidRDefault="00F37E73" w:rsidP="007903EF">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№19 </w:t>
            </w:r>
            <w:r w:rsidRPr="00A06470">
              <w:rPr>
                <w:rFonts w:ascii="Times New Roman" w:hAnsi="Times New Roman"/>
                <w:sz w:val="24"/>
                <w:szCs w:val="24"/>
              </w:rPr>
              <w:t>Перпендикулярные плоскости.</w:t>
            </w:r>
            <w:r w:rsidR="007903EF">
              <w:rPr>
                <w:rFonts w:ascii="Times New Roman" w:hAnsi="Times New Roman"/>
                <w:sz w:val="24"/>
                <w:szCs w:val="24"/>
              </w:rPr>
              <w:t xml:space="preserve"> </w:t>
            </w:r>
            <w:r w:rsidRPr="00A06470">
              <w:rPr>
                <w:rFonts w:ascii="Times New Roman" w:hAnsi="Times New Roman"/>
                <w:sz w:val="24"/>
                <w:szCs w:val="24"/>
              </w:rPr>
              <w:t>Расстояния в пространстве</w:t>
            </w:r>
          </w:p>
        </w:tc>
        <w:tc>
          <w:tcPr>
            <w:tcW w:w="993" w:type="dxa"/>
            <w:vMerge/>
            <w:shd w:val="clear" w:color="auto" w:fill="auto"/>
          </w:tcPr>
          <w:p w14:paraId="590B5360"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28A5C73"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76409E88" w14:textId="77777777" w:rsidTr="00636712">
        <w:trPr>
          <w:trHeight w:val="20"/>
        </w:trPr>
        <w:tc>
          <w:tcPr>
            <w:tcW w:w="2863" w:type="dxa"/>
            <w:vMerge w:val="restart"/>
            <w:shd w:val="clear" w:color="auto" w:fill="auto"/>
          </w:tcPr>
          <w:p w14:paraId="579EE322"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2.5. Координаты и векторы в пространстве</w:t>
            </w:r>
          </w:p>
        </w:tc>
        <w:tc>
          <w:tcPr>
            <w:tcW w:w="8051" w:type="dxa"/>
            <w:shd w:val="clear" w:color="auto" w:fill="auto"/>
          </w:tcPr>
          <w:p w14:paraId="057C6DFD"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11944633"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055CA5A"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6ED52E6F" w14:textId="77777777" w:rsidTr="00636712">
        <w:trPr>
          <w:trHeight w:val="20"/>
        </w:trPr>
        <w:tc>
          <w:tcPr>
            <w:tcW w:w="2863" w:type="dxa"/>
            <w:vMerge/>
          </w:tcPr>
          <w:p w14:paraId="280EBE52"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8A81BD7" w14:textId="688E7903"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993" w:type="dxa"/>
            <w:shd w:val="clear" w:color="auto" w:fill="auto"/>
          </w:tcPr>
          <w:p w14:paraId="4440EEF5"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A1BFD68"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0B6CF029" w14:textId="77777777" w:rsidTr="00F37E73">
        <w:trPr>
          <w:trHeight w:val="158"/>
        </w:trPr>
        <w:tc>
          <w:tcPr>
            <w:tcW w:w="2863" w:type="dxa"/>
            <w:vMerge/>
          </w:tcPr>
          <w:p w14:paraId="03634640"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28AA459" w14:textId="3CC56020"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55474949"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6BCFAC6B" w14:textId="3E42E430"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191666A8"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324ACC11" w14:textId="77777777" w:rsidTr="00636712">
        <w:trPr>
          <w:trHeight w:val="157"/>
        </w:trPr>
        <w:tc>
          <w:tcPr>
            <w:tcW w:w="2863" w:type="dxa"/>
            <w:vMerge/>
          </w:tcPr>
          <w:p w14:paraId="00C38184"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C1D2A21" w14:textId="77777777" w:rsidR="00F37E73" w:rsidRDefault="00F37E73" w:rsidP="00F37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3E73E501"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№20 </w:t>
            </w:r>
            <w:r w:rsidRPr="00A06470">
              <w:rPr>
                <w:rFonts w:ascii="Times New Roman" w:hAnsi="Times New Roman"/>
                <w:sz w:val="24"/>
                <w:szCs w:val="24"/>
              </w:rPr>
              <w:t>Сложение и вычитание векторов. Умножение вектора на число</w:t>
            </w:r>
          </w:p>
          <w:p w14:paraId="79E4C3D0"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№21 </w:t>
            </w:r>
            <w:r w:rsidRPr="00A06470">
              <w:rPr>
                <w:rFonts w:ascii="Times New Roman" w:hAnsi="Times New Roman"/>
                <w:sz w:val="24"/>
                <w:szCs w:val="24"/>
              </w:rPr>
              <w:t>Скалярное произведение векторов</w:t>
            </w:r>
          </w:p>
          <w:p w14:paraId="674C6205" w14:textId="3527630F"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№22 </w:t>
            </w:r>
            <w:r w:rsidRPr="00A06470">
              <w:rPr>
                <w:rFonts w:ascii="Times New Roman" w:hAnsi="Times New Roman"/>
                <w:sz w:val="24"/>
                <w:szCs w:val="24"/>
              </w:rPr>
              <w:t>Простейшие задачи в координатах</w:t>
            </w:r>
          </w:p>
        </w:tc>
        <w:tc>
          <w:tcPr>
            <w:tcW w:w="993" w:type="dxa"/>
            <w:vMerge/>
            <w:shd w:val="clear" w:color="auto" w:fill="auto"/>
          </w:tcPr>
          <w:p w14:paraId="78593514"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1562EB7"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35C86531" w14:textId="77777777" w:rsidTr="00636712">
        <w:trPr>
          <w:trHeight w:val="20"/>
        </w:trPr>
        <w:tc>
          <w:tcPr>
            <w:tcW w:w="2863" w:type="dxa"/>
            <w:vMerge w:val="restart"/>
            <w:shd w:val="clear" w:color="auto" w:fill="auto"/>
          </w:tcPr>
          <w:p w14:paraId="6D46000D"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2.6. Прямые и плоскости в практических задачах</w:t>
            </w:r>
          </w:p>
        </w:tc>
        <w:tc>
          <w:tcPr>
            <w:tcW w:w="8051" w:type="dxa"/>
            <w:shd w:val="clear" w:color="auto" w:fill="auto"/>
          </w:tcPr>
          <w:p w14:paraId="317CE48A" w14:textId="7CD75E65"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i/>
                <w:sz w:val="24"/>
                <w:szCs w:val="24"/>
              </w:rPr>
            </w:pPr>
            <w:r w:rsidRPr="0028319D">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1F5858AD"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B4EB6D2"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276596F5" w14:textId="77777777" w:rsidTr="00636712">
        <w:trPr>
          <w:trHeight w:val="20"/>
        </w:trPr>
        <w:tc>
          <w:tcPr>
            <w:tcW w:w="2863" w:type="dxa"/>
            <w:vMerge/>
          </w:tcPr>
          <w:p w14:paraId="63DEC68A"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4738FBF" w14:textId="7B058503"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Взаимное расположение прямых в пространстве. Параллельность прямой и плоскости, параллельность плоскостей, перпендикулярность плоскостей. Расположение прямых и плоскостей в окружающем мире (природе, архитектуре, технике). Решение практико-ориентированных задач</w:t>
            </w:r>
          </w:p>
        </w:tc>
        <w:tc>
          <w:tcPr>
            <w:tcW w:w="993" w:type="dxa"/>
            <w:shd w:val="clear" w:color="auto" w:fill="auto"/>
          </w:tcPr>
          <w:p w14:paraId="105E76A5"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2FA4CEB"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73C158C9" w14:textId="77777777" w:rsidTr="00983929">
        <w:trPr>
          <w:trHeight w:val="1543"/>
        </w:trPr>
        <w:tc>
          <w:tcPr>
            <w:tcW w:w="2863" w:type="dxa"/>
            <w:vMerge/>
          </w:tcPr>
          <w:p w14:paraId="7F5D08B2"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0743EB5" w14:textId="77777777" w:rsidR="00F37E73"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26C72300" w14:textId="1B727C4B" w:rsidR="002248A7" w:rsidRPr="00A06470" w:rsidRDefault="002248A7" w:rsidP="002248A7">
            <w:pPr>
              <w:spacing w:after="0" w:line="240" w:lineRule="auto"/>
              <w:rPr>
                <w:rFonts w:ascii="Times New Roman" w:hAnsi="Times New Roman"/>
                <w:b/>
                <w:sz w:val="24"/>
                <w:szCs w:val="24"/>
              </w:rPr>
            </w:pPr>
            <w:r>
              <w:rPr>
                <w:rFonts w:ascii="Times New Roman" w:hAnsi="Times New Roman"/>
                <w:b/>
                <w:sz w:val="24"/>
                <w:szCs w:val="24"/>
              </w:rPr>
              <w:t>Практическое занятие №23-28</w:t>
            </w:r>
          </w:p>
          <w:p w14:paraId="2F2390BF" w14:textId="67A10198" w:rsidR="00F37E73" w:rsidRPr="00442753" w:rsidRDefault="00F37E73" w:rsidP="00442753">
            <w:pPr>
              <w:spacing w:after="0" w:line="240" w:lineRule="auto"/>
              <w:rPr>
                <w:rFonts w:ascii="Times New Roman" w:hAnsi="Times New Roman"/>
                <w:b/>
                <w:sz w:val="24"/>
                <w:szCs w:val="24"/>
              </w:rPr>
            </w:pPr>
            <w:r w:rsidRPr="009C47E6">
              <w:rPr>
                <w:rFonts w:ascii="Times New Roman" w:hAnsi="Times New Roman" w:cs="Times New Roman"/>
                <w:sz w:val="24"/>
                <w:szCs w:val="24"/>
              </w:rPr>
              <w:t>Расположение прямых и плоскостей в работах дизайнера</w:t>
            </w:r>
          </w:p>
        </w:tc>
        <w:tc>
          <w:tcPr>
            <w:tcW w:w="993" w:type="dxa"/>
            <w:shd w:val="clear" w:color="auto" w:fill="auto"/>
          </w:tcPr>
          <w:p w14:paraId="0274C170" w14:textId="3FE28EF5"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6</w:t>
            </w:r>
          </w:p>
        </w:tc>
        <w:tc>
          <w:tcPr>
            <w:tcW w:w="2410" w:type="dxa"/>
            <w:vMerge/>
            <w:shd w:val="clear" w:color="auto" w:fill="auto"/>
          </w:tcPr>
          <w:p w14:paraId="542D9531"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766DEBA4" w14:textId="77777777" w:rsidTr="00636712">
        <w:trPr>
          <w:trHeight w:val="240"/>
        </w:trPr>
        <w:tc>
          <w:tcPr>
            <w:tcW w:w="2863" w:type="dxa"/>
            <w:vMerge w:val="restart"/>
            <w:shd w:val="clear" w:color="auto" w:fill="auto"/>
          </w:tcPr>
          <w:p w14:paraId="5B77FBA6"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lastRenderedPageBreak/>
              <w:t>Тема 2.7 Решение задач. Прямые и плоскости, координаты и векторы в пространстве</w:t>
            </w:r>
          </w:p>
        </w:tc>
        <w:tc>
          <w:tcPr>
            <w:tcW w:w="8051" w:type="dxa"/>
            <w:shd w:val="clear" w:color="auto" w:fill="auto"/>
          </w:tcPr>
          <w:p w14:paraId="24FDE70C"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3B9585BC"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23856FC"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3EB83473" w14:textId="77777777" w:rsidTr="00636712">
        <w:trPr>
          <w:trHeight w:val="240"/>
        </w:trPr>
        <w:tc>
          <w:tcPr>
            <w:tcW w:w="2863" w:type="dxa"/>
            <w:vMerge/>
          </w:tcPr>
          <w:p w14:paraId="71F5FA92"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49AA6F5" w14:textId="1DCCB8AE"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Декартовы координаты в пространстве. Векторы в пространстве. Сложение и вычитание векторов. Умножение вектора на число. Координаты вектора</w:t>
            </w:r>
          </w:p>
        </w:tc>
        <w:tc>
          <w:tcPr>
            <w:tcW w:w="993" w:type="dxa"/>
            <w:shd w:val="clear" w:color="auto" w:fill="auto"/>
          </w:tcPr>
          <w:p w14:paraId="3C03B87B"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5C9185A"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39014FE1" w14:textId="77777777" w:rsidTr="00636712">
        <w:trPr>
          <w:trHeight w:val="240"/>
        </w:trPr>
        <w:tc>
          <w:tcPr>
            <w:tcW w:w="2863" w:type="dxa"/>
            <w:vMerge/>
          </w:tcPr>
          <w:p w14:paraId="1EAE91DC"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815553D" w14:textId="77777777" w:rsidR="00F6119B" w:rsidRDefault="00F6119B" w:rsidP="00F61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2DFBE2DB" w14:textId="4EF6D0A9" w:rsidR="00F37E73" w:rsidRDefault="006B65CD"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№29 </w:t>
            </w:r>
            <w:r w:rsidRPr="00A06470">
              <w:rPr>
                <w:rFonts w:ascii="Times New Roman" w:hAnsi="Times New Roman"/>
                <w:sz w:val="24"/>
                <w:szCs w:val="24"/>
              </w:rPr>
              <w:t>Расположение прямых и плоскостей в пространстве. Декартовы координаты в пространстве</w:t>
            </w:r>
          </w:p>
          <w:p w14:paraId="2A1E73D3" w14:textId="55E59362" w:rsidR="00F6119B" w:rsidRPr="0028319D" w:rsidRDefault="006B65CD"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№30 </w:t>
            </w:r>
            <w:r w:rsidRPr="00A06470">
              <w:rPr>
                <w:rFonts w:ascii="Times New Roman" w:hAnsi="Times New Roman"/>
                <w:sz w:val="24"/>
                <w:szCs w:val="24"/>
              </w:rPr>
              <w:t>Векторы в пространстве. Сложение и вычитание векторов. Умножение вектора на число. Координаты вектора</w:t>
            </w:r>
          </w:p>
        </w:tc>
        <w:tc>
          <w:tcPr>
            <w:tcW w:w="993" w:type="dxa"/>
            <w:shd w:val="clear" w:color="auto" w:fill="auto"/>
          </w:tcPr>
          <w:p w14:paraId="6D4E2364" w14:textId="06834135" w:rsidR="00F37E73" w:rsidRPr="0028319D" w:rsidRDefault="00F6119B"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69B0A6F1"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37E73" w:rsidRPr="0028319D" w14:paraId="634FFBBC" w14:textId="77777777" w:rsidTr="00636712">
        <w:trPr>
          <w:trHeight w:val="323"/>
        </w:trPr>
        <w:tc>
          <w:tcPr>
            <w:tcW w:w="2863" w:type="dxa"/>
            <w:vMerge/>
          </w:tcPr>
          <w:p w14:paraId="3BC0EE14"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37A47FC" w14:textId="34C3E1F2"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Контрольная работа</w:t>
            </w:r>
            <w:r w:rsidR="005D1DD1">
              <w:rPr>
                <w:rFonts w:ascii="Times New Roman" w:hAnsi="Times New Roman" w:cs="Times New Roman"/>
                <w:bCs/>
                <w:sz w:val="24"/>
                <w:szCs w:val="24"/>
              </w:rPr>
              <w:t xml:space="preserve"> №</w:t>
            </w:r>
            <w:r>
              <w:rPr>
                <w:rFonts w:ascii="Times New Roman" w:hAnsi="Times New Roman" w:cs="Times New Roman"/>
                <w:bCs/>
                <w:sz w:val="24"/>
                <w:szCs w:val="24"/>
              </w:rPr>
              <w:t>2</w:t>
            </w:r>
          </w:p>
        </w:tc>
        <w:tc>
          <w:tcPr>
            <w:tcW w:w="993" w:type="dxa"/>
            <w:shd w:val="clear" w:color="auto" w:fill="auto"/>
          </w:tcPr>
          <w:p w14:paraId="35287CC4"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2</w:t>
            </w:r>
          </w:p>
        </w:tc>
        <w:tc>
          <w:tcPr>
            <w:tcW w:w="2410" w:type="dxa"/>
            <w:vMerge/>
            <w:shd w:val="clear" w:color="auto" w:fill="auto"/>
          </w:tcPr>
          <w:p w14:paraId="6D474C88" w14:textId="77777777" w:rsidR="00F37E73" w:rsidRPr="0028319D" w:rsidRDefault="00F37E7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1A64BC70" w14:textId="77777777" w:rsidTr="00636712">
        <w:trPr>
          <w:trHeight w:val="240"/>
        </w:trPr>
        <w:tc>
          <w:tcPr>
            <w:tcW w:w="2863" w:type="dxa"/>
            <w:shd w:val="clear" w:color="auto" w:fill="auto"/>
          </w:tcPr>
          <w:p w14:paraId="0E793EBB"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Раздел 3. Основы тригонометрии. Тригонометрические функции</w:t>
            </w:r>
          </w:p>
        </w:tc>
        <w:tc>
          <w:tcPr>
            <w:tcW w:w="8051" w:type="dxa"/>
            <w:shd w:val="clear" w:color="auto" w:fill="auto"/>
          </w:tcPr>
          <w:p w14:paraId="5C6840D5"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268C0E5C" w14:textId="25999A2E"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26</w:t>
            </w:r>
          </w:p>
        </w:tc>
        <w:tc>
          <w:tcPr>
            <w:tcW w:w="2410" w:type="dxa"/>
            <w:vMerge w:val="restart"/>
            <w:shd w:val="clear" w:color="auto" w:fill="auto"/>
            <w:vAlign w:val="center"/>
          </w:tcPr>
          <w:p w14:paraId="660FB73C" w14:textId="0BE1BCDB"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ОК 01, ОК 02, ОК 03, ОК 04, ОК 05</w:t>
            </w:r>
          </w:p>
          <w:p w14:paraId="7A834E6E"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r>
      <w:tr w:rsidR="00305105" w:rsidRPr="0028319D" w14:paraId="2D244FF7" w14:textId="77777777" w:rsidTr="00636712">
        <w:trPr>
          <w:trHeight w:val="240"/>
        </w:trPr>
        <w:tc>
          <w:tcPr>
            <w:tcW w:w="2863" w:type="dxa"/>
            <w:vMerge w:val="restart"/>
            <w:shd w:val="clear" w:color="auto" w:fill="auto"/>
          </w:tcPr>
          <w:p w14:paraId="259DCC83"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3.1 </w:t>
            </w:r>
          </w:p>
          <w:p w14:paraId="31BB7D6E" w14:textId="67FCBB0D"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Тригонометрические функции произвольного угла, числа</w:t>
            </w:r>
          </w:p>
        </w:tc>
        <w:tc>
          <w:tcPr>
            <w:tcW w:w="8051" w:type="dxa"/>
            <w:shd w:val="clear" w:color="auto" w:fill="auto"/>
          </w:tcPr>
          <w:p w14:paraId="00C7B583"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088B202F"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C5E6A63"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35ED1EF3" w14:textId="77777777" w:rsidTr="00636712">
        <w:trPr>
          <w:trHeight w:val="1137"/>
        </w:trPr>
        <w:tc>
          <w:tcPr>
            <w:tcW w:w="2863" w:type="dxa"/>
            <w:vMerge/>
          </w:tcPr>
          <w:p w14:paraId="651C796A"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06ACAAD" w14:textId="332419A3"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993" w:type="dxa"/>
            <w:shd w:val="clear" w:color="auto" w:fill="auto"/>
          </w:tcPr>
          <w:p w14:paraId="6BEE094A"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5E74FCC"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28C60FF9" w14:textId="77777777" w:rsidTr="00F52C73">
        <w:trPr>
          <w:trHeight w:val="2952"/>
        </w:trPr>
        <w:tc>
          <w:tcPr>
            <w:tcW w:w="2863" w:type="dxa"/>
            <w:vMerge/>
          </w:tcPr>
          <w:p w14:paraId="64C921F2"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ED086D3" w14:textId="77777777" w:rsidR="00305105" w:rsidRDefault="00305105" w:rsidP="0098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346587C8"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№31 </w:t>
            </w:r>
            <w:r w:rsidRPr="00A06470">
              <w:rPr>
                <w:rFonts w:ascii="Times New Roman" w:hAnsi="Times New Roman"/>
                <w:sz w:val="24"/>
                <w:szCs w:val="24"/>
              </w:rPr>
              <w:t>Радианная мера угла. Поворот точки вокруг начала координат</w:t>
            </w:r>
          </w:p>
          <w:p w14:paraId="2B0854A5"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№32 </w:t>
            </w:r>
            <w:r w:rsidRPr="00A06470">
              <w:rPr>
                <w:rFonts w:ascii="Times New Roman" w:hAnsi="Times New Roman"/>
                <w:sz w:val="24"/>
                <w:szCs w:val="24"/>
              </w:rPr>
              <w:t>Определение синуса, косинуса, тангенса и котангенса</w:t>
            </w:r>
          </w:p>
          <w:p w14:paraId="6C506136" w14:textId="77777777" w:rsidR="00305105" w:rsidRDefault="00305105" w:rsidP="00983929">
            <w:pPr>
              <w:spacing w:after="0" w:line="240" w:lineRule="auto"/>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рактическое занятие №33</w:t>
            </w:r>
          </w:p>
          <w:p w14:paraId="6217E63E" w14:textId="77777777" w:rsidR="00305105" w:rsidRDefault="00305105" w:rsidP="0098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sz w:val="24"/>
                <w:szCs w:val="24"/>
              </w:rPr>
              <w:t>Знаки синуса, косинуса, тангенса и котангенса по четвертям</w:t>
            </w:r>
          </w:p>
          <w:p w14:paraId="132840AB" w14:textId="53A8DB55" w:rsidR="00305105" w:rsidRPr="0028319D" w:rsidRDefault="00305105" w:rsidP="0098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№34 </w:t>
            </w:r>
            <w:r w:rsidRPr="00A06470">
              <w:rPr>
                <w:rFonts w:ascii="Times New Roman" w:hAnsi="Times New Roman"/>
                <w:sz w:val="24"/>
                <w:szCs w:val="24"/>
              </w:rPr>
              <w:t>Зависимость между синусом, косинусом, тангенсом и котангенсом одного и того же угла</w:t>
            </w:r>
          </w:p>
        </w:tc>
        <w:tc>
          <w:tcPr>
            <w:tcW w:w="993" w:type="dxa"/>
            <w:shd w:val="clear" w:color="auto" w:fill="auto"/>
          </w:tcPr>
          <w:p w14:paraId="0A45AE5A" w14:textId="0997E0F5"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4</w:t>
            </w:r>
          </w:p>
        </w:tc>
        <w:tc>
          <w:tcPr>
            <w:tcW w:w="2410" w:type="dxa"/>
            <w:vMerge/>
            <w:shd w:val="clear" w:color="auto" w:fill="auto"/>
          </w:tcPr>
          <w:p w14:paraId="2E3E5816"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248DA582" w14:textId="77777777" w:rsidTr="00636712">
        <w:trPr>
          <w:trHeight w:val="240"/>
        </w:trPr>
        <w:tc>
          <w:tcPr>
            <w:tcW w:w="2863" w:type="dxa"/>
            <w:vMerge w:val="restart"/>
            <w:shd w:val="clear" w:color="auto" w:fill="auto"/>
          </w:tcPr>
          <w:p w14:paraId="515F7DFA" w14:textId="044B1CAD"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lastRenderedPageBreak/>
              <w:t>Тема 3.2 Основные тригонометрические тождества</w:t>
            </w:r>
          </w:p>
        </w:tc>
        <w:tc>
          <w:tcPr>
            <w:tcW w:w="8051" w:type="dxa"/>
            <w:shd w:val="clear" w:color="auto" w:fill="auto"/>
          </w:tcPr>
          <w:p w14:paraId="5770B457"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19C34340"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2F7B953"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50343B6F" w14:textId="77777777" w:rsidTr="00636712">
        <w:trPr>
          <w:trHeight w:val="240"/>
        </w:trPr>
        <w:tc>
          <w:tcPr>
            <w:tcW w:w="2863" w:type="dxa"/>
            <w:vMerge/>
          </w:tcPr>
          <w:p w14:paraId="6913258B"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E9443FA" w14:textId="74243FF0"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993" w:type="dxa"/>
            <w:shd w:val="clear" w:color="auto" w:fill="auto"/>
          </w:tcPr>
          <w:p w14:paraId="390098AD"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6EDE9EE"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6A4266B0" w14:textId="77777777" w:rsidTr="00F52C73">
        <w:trPr>
          <w:trHeight w:val="158"/>
        </w:trPr>
        <w:tc>
          <w:tcPr>
            <w:tcW w:w="2863" w:type="dxa"/>
            <w:vMerge/>
          </w:tcPr>
          <w:p w14:paraId="7ED8E158"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149ECDF" w14:textId="2DB5CBA1"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0F615899"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6C11033F" w14:textId="378AC59D"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63B678BA"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71320457" w14:textId="77777777" w:rsidTr="00636712">
        <w:trPr>
          <w:trHeight w:val="157"/>
        </w:trPr>
        <w:tc>
          <w:tcPr>
            <w:tcW w:w="2863" w:type="dxa"/>
            <w:vMerge/>
          </w:tcPr>
          <w:p w14:paraId="7445B2FA"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3200E0A" w14:textId="77777777" w:rsidR="00305105" w:rsidRDefault="00305105" w:rsidP="00F52C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519179CF"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№35 </w:t>
            </w:r>
            <w:r w:rsidRPr="00A06470">
              <w:rPr>
                <w:rFonts w:ascii="Times New Roman" w:hAnsi="Times New Roman"/>
                <w:sz w:val="24"/>
                <w:szCs w:val="24"/>
              </w:rPr>
              <w:t>Преобразования простейших тригонометрических выражений</w:t>
            </w:r>
          </w:p>
          <w:p w14:paraId="30F0249F" w14:textId="0E29003E"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№36 </w:t>
            </w:r>
            <w:r w:rsidRPr="00A06470">
              <w:rPr>
                <w:rFonts w:ascii="Times New Roman" w:hAnsi="Times New Roman"/>
                <w:sz w:val="24"/>
                <w:szCs w:val="24"/>
              </w:rPr>
              <w:t>Преобразования простейших тригонометрических выражений</w:t>
            </w:r>
          </w:p>
        </w:tc>
        <w:tc>
          <w:tcPr>
            <w:tcW w:w="993" w:type="dxa"/>
            <w:vMerge/>
            <w:shd w:val="clear" w:color="auto" w:fill="auto"/>
          </w:tcPr>
          <w:p w14:paraId="07B9AEB9"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970A334"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7104775D" w14:textId="77777777" w:rsidTr="00636712">
        <w:trPr>
          <w:trHeight w:val="240"/>
        </w:trPr>
        <w:tc>
          <w:tcPr>
            <w:tcW w:w="2863" w:type="dxa"/>
            <w:vMerge w:val="restart"/>
            <w:shd w:val="clear" w:color="auto" w:fill="auto"/>
          </w:tcPr>
          <w:p w14:paraId="106A5617"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3.3 </w:t>
            </w:r>
          </w:p>
          <w:p w14:paraId="5A757643"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Тригонометрические функции, их свойства и графики</w:t>
            </w:r>
          </w:p>
        </w:tc>
        <w:tc>
          <w:tcPr>
            <w:tcW w:w="8051" w:type="dxa"/>
            <w:shd w:val="clear" w:color="auto" w:fill="auto"/>
          </w:tcPr>
          <w:p w14:paraId="6746D43C"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2348F138"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05AA8A4"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195BF3B7" w14:textId="77777777" w:rsidTr="00636712">
        <w:trPr>
          <w:trHeight w:val="1018"/>
        </w:trPr>
        <w:tc>
          <w:tcPr>
            <w:tcW w:w="2863" w:type="dxa"/>
            <w:vMerge/>
          </w:tcPr>
          <w:p w14:paraId="5364182E"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2007E0B"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Сжатие и растяжение графиков тригонометрических функций. </w:t>
            </w:r>
          </w:p>
          <w:p w14:paraId="27F043F7" w14:textId="7D1400FC"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Преобразование графиков тригонометрических функций</w:t>
            </w:r>
          </w:p>
        </w:tc>
        <w:tc>
          <w:tcPr>
            <w:tcW w:w="993" w:type="dxa"/>
            <w:shd w:val="clear" w:color="auto" w:fill="auto"/>
          </w:tcPr>
          <w:p w14:paraId="476C17A6"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8D408A2"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05AD38F6" w14:textId="77777777" w:rsidTr="006F5F99">
        <w:trPr>
          <w:trHeight w:val="158"/>
        </w:trPr>
        <w:tc>
          <w:tcPr>
            <w:tcW w:w="2863" w:type="dxa"/>
            <w:vMerge/>
          </w:tcPr>
          <w:p w14:paraId="77A1642E"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58D3B77" w14:textId="0376C973"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16679D63"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162EF65C" w14:textId="11493BF2"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22ADEEC1"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33789A90" w14:textId="77777777" w:rsidTr="00636712">
        <w:trPr>
          <w:trHeight w:val="157"/>
        </w:trPr>
        <w:tc>
          <w:tcPr>
            <w:tcW w:w="2863" w:type="dxa"/>
            <w:vMerge/>
          </w:tcPr>
          <w:p w14:paraId="3ED64778"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2FF98F0" w14:textId="77777777" w:rsidR="00305105" w:rsidRDefault="00305105" w:rsidP="006F5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7B85937A"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№37 </w:t>
            </w:r>
            <w:r w:rsidRPr="00A06470">
              <w:rPr>
                <w:rFonts w:ascii="Times New Roman" w:hAnsi="Times New Roman"/>
                <w:sz w:val="24"/>
                <w:szCs w:val="24"/>
              </w:rPr>
              <w:t>Свойства и графики функций y = cos x, y = sin x, y = tg x, y = сtg x</w:t>
            </w:r>
          </w:p>
          <w:p w14:paraId="3D808A8E" w14:textId="409C7D28" w:rsidR="00305105" w:rsidRPr="00590D23" w:rsidRDefault="00305105" w:rsidP="00590D23">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№38 </w:t>
            </w:r>
            <w:r w:rsidRPr="00A06470">
              <w:rPr>
                <w:rFonts w:ascii="Times New Roman" w:hAnsi="Times New Roman"/>
                <w:sz w:val="24"/>
                <w:szCs w:val="24"/>
              </w:rPr>
              <w:t>Сжатие и растяжение график</w:t>
            </w:r>
            <w:r>
              <w:rPr>
                <w:rFonts w:ascii="Times New Roman" w:hAnsi="Times New Roman"/>
                <w:sz w:val="24"/>
                <w:szCs w:val="24"/>
              </w:rPr>
              <w:t xml:space="preserve">ов тригонометрических функций. </w:t>
            </w:r>
            <w:r w:rsidRPr="00A06470">
              <w:rPr>
                <w:rFonts w:ascii="Times New Roman" w:hAnsi="Times New Roman"/>
                <w:sz w:val="24"/>
                <w:szCs w:val="24"/>
              </w:rPr>
              <w:t>Преобразование графиков тригонометрических функций</w:t>
            </w:r>
          </w:p>
        </w:tc>
        <w:tc>
          <w:tcPr>
            <w:tcW w:w="993" w:type="dxa"/>
            <w:vMerge/>
            <w:shd w:val="clear" w:color="auto" w:fill="auto"/>
          </w:tcPr>
          <w:p w14:paraId="075039C3"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BC4AEF4"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3AA131A3" w14:textId="77777777" w:rsidTr="00636712">
        <w:trPr>
          <w:trHeight w:val="20"/>
        </w:trPr>
        <w:tc>
          <w:tcPr>
            <w:tcW w:w="2863" w:type="dxa"/>
            <w:vMerge w:val="restart"/>
            <w:shd w:val="clear" w:color="auto" w:fill="auto"/>
          </w:tcPr>
          <w:p w14:paraId="616ED67C"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3.4 Обратные тригонометрические функции</w:t>
            </w:r>
          </w:p>
        </w:tc>
        <w:tc>
          <w:tcPr>
            <w:tcW w:w="8051" w:type="dxa"/>
            <w:shd w:val="clear" w:color="auto" w:fill="auto"/>
          </w:tcPr>
          <w:p w14:paraId="742737D3"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1F957F42"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53FC624"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057395AC" w14:textId="77777777" w:rsidTr="00636712">
        <w:trPr>
          <w:trHeight w:val="449"/>
        </w:trPr>
        <w:tc>
          <w:tcPr>
            <w:tcW w:w="2863" w:type="dxa"/>
            <w:vMerge/>
          </w:tcPr>
          <w:p w14:paraId="54FA1CE5"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A335F80"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Обратные тригонометрические функции. Их свойства и графики.</w:t>
            </w:r>
          </w:p>
        </w:tc>
        <w:tc>
          <w:tcPr>
            <w:tcW w:w="993" w:type="dxa"/>
            <w:shd w:val="clear" w:color="auto" w:fill="auto"/>
          </w:tcPr>
          <w:p w14:paraId="3FE370F7"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37187CE"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34926F5A" w14:textId="77777777" w:rsidTr="00590D23">
        <w:trPr>
          <w:trHeight w:val="158"/>
        </w:trPr>
        <w:tc>
          <w:tcPr>
            <w:tcW w:w="2863" w:type="dxa"/>
            <w:vMerge/>
          </w:tcPr>
          <w:p w14:paraId="3E41A4ED"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760EFD6" w14:textId="45C34E2F"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627DF2BF"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p w14:paraId="5CDDD97B" w14:textId="2482EE8E"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45ED1D86"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3A86E4BD" w14:textId="77777777" w:rsidTr="00305105">
        <w:trPr>
          <w:trHeight w:val="1151"/>
        </w:trPr>
        <w:tc>
          <w:tcPr>
            <w:tcW w:w="2863" w:type="dxa"/>
            <w:vMerge/>
          </w:tcPr>
          <w:p w14:paraId="12A2EF79"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4FBA15E" w14:textId="77777777" w:rsidR="00305105" w:rsidRDefault="00305105" w:rsidP="00590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0FC9C2A9" w14:textId="0E54B1AE"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№39 </w:t>
            </w:r>
            <w:r w:rsidRPr="00A06470">
              <w:rPr>
                <w:rFonts w:ascii="Times New Roman" w:hAnsi="Times New Roman"/>
                <w:sz w:val="24"/>
                <w:szCs w:val="24"/>
              </w:rPr>
              <w:t>Обратные тригонометрические функции. Их свойства и графики</w:t>
            </w:r>
          </w:p>
        </w:tc>
        <w:tc>
          <w:tcPr>
            <w:tcW w:w="993" w:type="dxa"/>
            <w:vMerge/>
            <w:shd w:val="clear" w:color="auto" w:fill="auto"/>
          </w:tcPr>
          <w:p w14:paraId="4A3D8EBB"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69984C2"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4695CA55" w14:textId="77777777" w:rsidTr="00636712">
        <w:trPr>
          <w:trHeight w:val="20"/>
        </w:trPr>
        <w:tc>
          <w:tcPr>
            <w:tcW w:w="2863" w:type="dxa"/>
            <w:vMerge w:val="restart"/>
            <w:shd w:val="clear" w:color="auto" w:fill="auto"/>
          </w:tcPr>
          <w:p w14:paraId="70C6A915"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lastRenderedPageBreak/>
              <w:t>Тема 3.5 Тригонометрические уравнения и неравенства</w:t>
            </w:r>
          </w:p>
        </w:tc>
        <w:tc>
          <w:tcPr>
            <w:tcW w:w="8051" w:type="dxa"/>
            <w:shd w:val="clear" w:color="auto" w:fill="auto"/>
          </w:tcPr>
          <w:p w14:paraId="10517F38"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218A5319"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2A2B20F"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4FC2833C" w14:textId="77777777" w:rsidTr="00636712">
        <w:trPr>
          <w:trHeight w:val="20"/>
        </w:trPr>
        <w:tc>
          <w:tcPr>
            <w:tcW w:w="2863" w:type="dxa"/>
            <w:vMerge/>
          </w:tcPr>
          <w:p w14:paraId="7B7FF365"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6A965B2"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5BAF4F2E"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Простейшие тригонометрические неравенства</w:t>
            </w:r>
          </w:p>
        </w:tc>
        <w:tc>
          <w:tcPr>
            <w:tcW w:w="993" w:type="dxa"/>
            <w:shd w:val="clear" w:color="auto" w:fill="auto"/>
          </w:tcPr>
          <w:p w14:paraId="6F7D78BE"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B8DF37B"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35B8C94B" w14:textId="77777777" w:rsidTr="00305105">
        <w:trPr>
          <w:trHeight w:val="158"/>
        </w:trPr>
        <w:tc>
          <w:tcPr>
            <w:tcW w:w="2863" w:type="dxa"/>
            <w:vMerge/>
          </w:tcPr>
          <w:p w14:paraId="74316E8F"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76B5505" w14:textId="3AA38368"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477AF762"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p w14:paraId="5BA9580A" w14:textId="52FB4560"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0AA34C75"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6C27706B" w14:textId="77777777" w:rsidTr="00636712">
        <w:trPr>
          <w:trHeight w:val="157"/>
        </w:trPr>
        <w:tc>
          <w:tcPr>
            <w:tcW w:w="2863" w:type="dxa"/>
            <w:vMerge/>
          </w:tcPr>
          <w:p w14:paraId="0490E32A"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9B531EE" w14:textId="77777777" w:rsidR="00305105" w:rsidRDefault="00305105" w:rsidP="00305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7741953C"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№40 </w:t>
            </w:r>
            <w:r w:rsidRPr="00A06470">
              <w:rPr>
                <w:rFonts w:ascii="Times New Roman" w:hAnsi="Times New Roman"/>
                <w:sz w:val="24"/>
                <w:szCs w:val="24"/>
              </w:rPr>
              <w:t>Простейшие тригонометрические неравенства</w:t>
            </w:r>
          </w:p>
          <w:p w14:paraId="45678492" w14:textId="47D8BCAB" w:rsidR="00305105" w:rsidRPr="0028319D" w:rsidRDefault="009B0D97"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№41 </w:t>
            </w:r>
            <w:r w:rsidRPr="00A06470">
              <w:rPr>
                <w:rFonts w:ascii="Times New Roman" w:hAnsi="Times New Roman"/>
                <w:sz w:val="24"/>
                <w:szCs w:val="24"/>
              </w:rPr>
              <w:t>Простейшие тригонометрические неравенства</w:t>
            </w:r>
          </w:p>
        </w:tc>
        <w:tc>
          <w:tcPr>
            <w:tcW w:w="993" w:type="dxa"/>
            <w:vMerge/>
            <w:shd w:val="clear" w:color="auto" w:fill="auto"/>
          </w:tcPr>
          <w:p w14:paraId="2F55A55D" w14:textId="77777777" w:rsidR="00305105"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3B5AFD7"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716702B6" w14:textId="77777777" w:rsidTr="00636712">
        <w:trPr>
          <w:trHeight w:val="20"/>
        </w:trPr>
        <w:tc>
          <w:tcPr>
            <w:tcW w:w="2863" w:type="dxa"/>
            <w:vMerge w:val="restart"/>
            <w:shd w:val="clear" w:color="auto" w:fill="auto"/>
          </w:tcPr>
          <w:p w14:paraId="0D0F2335"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3.6 Решение задач. Основы тригонометрии. Тригонометрические функции</w:t>
            </w:r>
          </w:p>
        </w:tc>
        <w:tc>
          <w:tcPr>
            <w:tcW w:w="8051" w:type="dxa"/>
            <w:shd w:val="clear" w:color="auto" w:fill="auto"/>
          </w:tcPr>
          <w:p w14:paraId="18C65D61"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0CF923C4"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CDDBB4B"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047B4CCB" w14:textId="77777777" w:rsidTr="00636712">
        <w:trPr>
          <w:trHeight w:val="20"/>
        </w:trPr>
        <w:tc>
          <w:tcPr>
            <w:tcW w:w="2863" w:type="dxa"/>
            <w:vMerge/>
          </w:tcPr>
          <w:p w14:paraId="17DFF17D"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53FF525" w14:textId="709B47CC"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993" w:type="dxa"/>
            <w:shd w:val="clear" w:color="auto" w:fill="auto"/>
          </w:tcPr>
          <w:p w14:paraId="01AC50C8"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AA3AEF2"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75F59EC7" w14:textId="77777777" w:rsidTr="00636712">
        <w:trPr>
          <w:trHeight w:val="20"/>
        </w:trPr>
        <w:tc>
          <w:tcPr>
            <w:tcW w:w="2863" w:type="dxa"/>
            <w:vMerge/>
          </w:tcPr>
          <w:p w14:paraId="7266F5A5"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ED2CA62" w14:textId="77777777" w:rsidR="00DC269D" w:rsidRDefault="00DC269D" w:rsidP="00DC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0F19C0B2" w14:textId="77777777" w:rsidR="00305105" w:rsidRDefault="00DC269D"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№42 </w:t>
            </w:r>
            <w:r w:rsidRPr="00A06470">
              <w:rPr>
                <w:rFonts w:ascii="Times New Roman" w:hAnsi="Times New Roman"/>
                <w:sz w:val="24"/>
                <w:szCs w:val="24"/>
              </w:rPr>
              <w:t>Преобразование тригонометрических выражений. Решени</w:t>
            </w:r>
            <w:r>
              <w:rPr>
                <w:rFonts w:ascii="Times New Roman" w:hAnsi="Times New Roman"/>
                <w:sz w:val="24"/>
                <w:szCs w:val="24"/>
              </w:rPr>
              <w:t>е тригонометрических уравнений</w:t>
            </w:r>
          </w:p>
          <w:p w14:paraId="72EAB2E6" w14:textId="55DECFB4" w:rsidR="00DC269D" w:rsidRPr="0028319D" w:rsidRDefault="00DC269D"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№43 </w:t>
            </w:r>
            <w:r w:rsidRPr="00A06470">
              <w:rPr>
                <w:rFonts w:ascii="Times New Roman" w:hAnsi="Times New Roman"/>
                <w:sz w:val="24"/>
                <w:szCs w:val="24"/>
              </w:rPr>
              <w:t>Решение</w:t>
            </w:r>
            <w:r>
              <w:rPr>
                <w:rFonts w:ascii="Times New Roman" w:hAnsi="Times New Roman"/>
                <w:sz w:val="24"/>
                <w:szCs w:val="24"/>
              </w:rPr>
              <w:t xml:space="preserve"> тригонометрических неравенств</w:t>
            </w:r>
          </w:p>
        </w:tc>
        <w:tc>
          <w:tcPr>
            <w:tcW w:w="993" w:type="dxa"/>
            <w:shd w:val="clear" w:color="auto" w:fill="auto"/>
          </w:tcPr>
          <w:p w14:paraId="30DE1A6A" w14:textId="11F90063" w:rsidR="00305105" w:rsidRPr="0028319D" w:rsidRDefault="00DC269D"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53A82DE5"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305105" w:rsidRPr="0028319D" w14:paraId="28F432AA" w14:textId="77777777" w:rsidTr="00636712">
        <w:trPr>
          <w:trHeight w:val="20"/>
        </w:trPr>
        <w:tc>
          <w:tcPr>
            <w:tcW w:w="2863" w:type="dxa"/>
            <w:vMerge/>
          </w:tcPr>
          <w:p w14:paraId="093DA7D2"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D5BCCE0" w14:textId="2E6A7F14"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Контрольная работа</w:t>
            </w:r>
            <w:r w:rsidR="005D1DD1">
              <w:rPr>
                <w:rFonts w:ascii="Times New Roman" w:hAnsi="Times New Roman" w:cs="Times New Roman"/>
                <w:bCs/>
                <w:sz w:val="24"/>
                <w:szCs w:val="24"/>
              </w:rPr>
              <w:t xml:space="preserve"> №</w:t>
            </w:r>
            <w:r>
              <w:rPr>
                <w:rFonts w:ascii="Times New Roman" w:hAnsi="Times New Roman" w:cs="Times New Roman"/>
                <w:bCs/>
                <w:sz w:val="24"/>
                <w:szCs w:val="24"/>
              </w:rPr>
              <w:t>3</w:t>
            </w:r>
          </w:p>
        </w:tc>
        <w:tc>
          <w:tcPr>
            <w:tcW w:w="993" w:type="dxa"/>
            <w:shd w:val="clear" w:color="auto" w:fill="auto"/>
          </w:tcPr>
          <w:p w14:paraId="65CF7FF2"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2</w:t>
            </w:r>
          </w:p>
        </w:tc>
        <w:tc>
          <w:tcPr>
            <w:tcW w:w="2410" w:type="dxa"/>
            <w:vMerge/>
            <w:shd w:val="clear" w:color="auto" w:fill="auto"/>
          </w:tcPr>
          <w:p w14:paraId="646C4732" w14:textId="77777777" w:rsidR="00305105" w:rsidRPr="0028319D" w:rsidRDefault="003051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7F91239F" w14:textId="77777777" w:rsidTr="008A6F20">
        <w:trPr>
          <w:trHeight w:val="580"/>
        </w:trPr>
        <w:tc>
          <w:tcPr>
            <w:tcW w:w="2863" w:type="dxa"/>
            <w:shd w:val="clear" w:color="auto" w:fill="auto"/>
          </w:tcPr>
          <w:p w14:paraId="3B48740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Раздел 4. Производная и первообразная функции</w:t>
            </w:r>
          </w:p>
        </w:tc>
        <w:tc>
          <w:tcPr>
            <w:tcW w:w="8051" w:type="dxa"/>
            <w:shd w:val="clear" w:color="auto" w:fill="auto"/>
          </w:tcPr>
          <w:p w14:paraId="659738CE"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756B2CFF" w14:textId="73FDBAB1"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48</w:t>
            </w:r>
          </w:p>
        </w:tc>
        <w:tc>
          <w:tcPr>
            <w:tcW w:w="2410" w:type="dxa"/>
            <w:vMerge w:val="restart"/>
            <w:shd w:val="clear" w:color="auto" w:fill="auto"/>
            <w:vAlign w:val="center"/>
          </w:tcPr>
          <w:p w14:paraId="4DC183BD" w14:textId="62A73E36"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ОК 01, ОК 03, ОК 04, ОК 06, ОК 07</w:t>
            </w:r>
          </w:p>
          <w:p w14:paraId="699F20CE" w14:textId="77777777" w:rsidR="00496881" w:rsidRPr="0028319D" w:rsidRDefault="00496881" w:rsidP="00FA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8E622B">
              <w:rPr>
                <w:rFonts w:ascii="Times New Roman" w:hAnsi="Times New Roman" w:cs="Times New Roman"/>
                <w:sz w:val="24"/>
                <w:szCs w:val="24"/>
              </w:rPr>
              <w:t>ПК 2.3</w:t>
            </w:r>
          </w:p>
          <w:p w14:paraId="383FB861" w14:textId="213AD8E2"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465542E6" w14:textId="77777777" w:rsidTr="00636712">
        <w:trPr>
          <w:trHeight w:val="20"/>
        </w:trPr>
        <w:tc>
          <w:tcPr>
            <w:tcW w:w="2863" w:type="dxa"/>
            <w:vMerge w:val="restart"/>
            <w:shd w:val="clear" w:color="auto" w:fill="auto"/>
          </w:tcPr>
          <w:p w14:paraId="7E10886A"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4.1 Понятие производной. Формулы и правила дифференцирования</w:t>
            </w:r>
          </w:p>
        </w:tc>
        <w:tc>
          <w:tcPr>
            <w:tcW w:w="8051" w:type="dxa"/>
            <w:shd w:val="clear" w:color="auto" w:fill="auto"/>
          </w:tcPr>
          <w:p w14:paraId="5B4E3BDF"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635BD378"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4CC8D4A"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5FCD41D6" w14:textId="77777777" w:rsidTr="00636712">
        <w:trPr>
          <w:trHeight w:val="20"/>
        </w:trPr>
        <w:tc>
          <w:tcPr>
            <w:tcW w:w="2863" w:type="dxa"/>
            <w:vMerge/>
          </w:tcPr>
          <w:p w14:paraId="4FF4446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8F1DF63" w14:textId="101E5E70"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Приращение аргумента. Приращение функции. Задачи, приводящие к понятию производной. Определение производной. Алгоритм отыскания производной. Формулы дифференцирования. Правила дифференцирования</w:t>
            </w:r>
          </w:p>
        </w:tc>
        <w:tc>
          <w:tcPr>
            <w:tcW w:w="993" w:type="dxa"/>
            <w:shd w:val="clear" w:color="auto" w:fill="auto"/>
          </w:tcPr>
          <w:p w14:paraId="2213D858"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E5F79B7"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11AA8385" w14:textId="77777777" w:rsidTr="009A6059">
        <w:trPr>
          <w:trHeight w:val="158"/>
        </w:trPr>
        <w:tc>
          <w:tcPr>
            <w:tcW w:w="2863" w:type="dxa"/>
            <w:vMerge/>
          </w:tcPr>
          <w:p w14:paraId="60639F5C"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8E5667C"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Комбинированное занятие </w:t>
            </w:r>
          </w:p>
        </w:tc>
        <w:tc>
          <w:tcPr>
            <w:tcW w:w="993" w:type="dxa"/>
            <w:vMerge w:val="restart"/>
            <w:shd w:val="clear" w:color="auto" w:fill="auto"/>
          </w:tcPr>
          <w:p w14:paraId="5A0BC6D9"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439989A0" w14:textId="719083B8"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74418C26"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34A191B9" w14:textId="77777777" w:rsidTr="00636712">
        <w:trPr>
          <w:trHeight w:val="157"/>
        </w:trPr>
        <w:tc>
          <w:tcPr>
            <w:tcW w:w="2863" w:type="dxa"/>
            <w:vMerge/>
          </w:tcPr>
          <w:p w14:paraId="01512EA4"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4085F39" w14:textId="77777777" w:rsidR="00496881" w:rsidRDefault="00496881" w:rsidP="009A6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2123FA31"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№44 </w:t>
            </w:r>
            <w:r w:rsidRPr="00A06470">
              <w:rPr>
                <w:rFonts w:ascii="Times New Roman" w:hAnsi="Times New Roman"/>
                <w:sz w:val="24"/>
                <w:szCs w:val="24"/>
              </w:rPr>
              <w:t>Задачи, приводящие к понятию производной</w:t>
            </w:r>
          </w:p>
          <w:p w14:paraId="30585EE9"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№45 </w:t>
            </w:r>
            <w:r w:rsidRPr="00A06470">
              <w:rPr>
                <w:rFonts w:ascii="Times New Roman" w:hAnsi="Times New Roman"/>
                <w:sz w:val="24"/>
                <w:szCs w:val="24"/>
              </w:rPr>
              <w:t>Определение производной</w:t>
            </w:r>
          </w:p>
          <w:p w14:paraId="2A4F7087"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№46 </w:t>
            </w:r>
            <w:r w:rsidRPr="00A06470">
              <w:rPr>
                <w:rFonts w:ascii="Times New Roman" w:hAnsi="Times New Roman"/>
                <w:sz w:val="24"/>
                <w:szCs w:val="24"/>
              </w:rPr>
              <w:t>Алгоритм отыскания производной</w:t>
            </w:r>
          </w:p>
          <w:p w14:paraId="2276EE85" w14:textId="583FEB3E"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lastRenderedPageBreak/>
              <w:t>П</w:t>
            </w:r>
            <w:r>
              <w:rPr>
                <w:rFonts w:ascii="Times New Roman" w:hAnsi="Times New Roman"/>
                <w:b/>
                <w:sz w:val="24"/>
                <w:szCs w:val="24"/>
              </w:rPr>
              <w:t xml:space="preserve">рактическое занятие №47 </w:t>
            </w:r>
            <w:r w:rsidRPr="00A06470">
              <w:rPr>
                <w:rFonts w:ascii="Times New Roman" w:hAnsi="Times New Roman"/>
                <w:sz w:val="24"/>
                <w:szCs w:val="24"/>
              </w:rPr>
              <w:t>Правила дифференцирования</w:t>
            </w:r>
          </w:p>
        </w:tc>
        <w:tc>
          <w:tcPr>
            <w:tcW w:w="993" w:type="dxa"/>
            <w:vMerge/>
            <w:shd w:val="clear" w:color="auto" w:fill="auto"/>
          </w:tcPr>
          <w:p w14:paraId="47A92CD9"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02A5F94"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6E9B2552" w14:textId="77777777" w:rsidTr="00636712">
        <w:trPr>
          <w:trHeight w:val="373"/>
        </w:trPr>
        <w:tc>
          <w:tcPr>
            <w:tcW w:w="2863" w:type="dxa"/>
            <w:vMerge w:val="restart"/>
            <w:shd w:val="clear" w:color="auto" w:fill="auto"/>
          </w:tcPr>
          <w:p w14:paraId="55844694"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4.2 Понятие о непрерывности функции. Метод интервалов</w:t>
            </w:r>
          </w:p>
        </w:tc>
        <w:tc>
          <w:tcPr>
            <w:tcW w:w="8051" w:type="dxa"/>
            <w:tcBorders>
              <w:bottom w:val="single" w:sz="4" w:space="0" w:color="auto"/>
            </w:tcBorders>
            <w:shd w:val="clear" w:color="auto" w:fill="auto"/>
          </w:tcPr>
          <w:p w14:paraId="4E947D9F"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tcBorders>
              <w:bottom w:val="single" w:sz="4" w:space="0" w:color="auto"/>
            </w:tcBorders>
            <w:shd w:val="clear" w:color="auto" w:fill="auto"/>
          </w:tcPr>
          <w:p w14:paraId="31A41F25"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04B94E1"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6CD8C713" w14:textId="77777777" w:rsidTr="00636712">
        <w:trPr>
          <w:trHeight w:val="1002"/>
        </w:trPr>
        <w:tc>
          <w:tcPr>
            <w:tcW w:w="2863" w:type="dxa"/>
            <w:vMerge/>
          </w:tcPr>
          <w:p w14:paraId="50F3B3B9"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bottom w:val="single" w:sz="4" w:space="0" w:color="auto"/>
            </w:tcBorders>
            <w:shd w:val="clear" w:color="auto" w:fill="auto"/>
          </w:tcPr>
          <w:p w14:paraId="093BAC15" w14:textId="7819B5F1"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993" w:type="dxa"/>
            <w:tcBorders>
              <w:bottom w:val="single" w:sz="4" w:space="0" w:color="auto"/>
            </w:tcBorders>
            <w:shd w:val="clear" w:color="auto" w:fill="auto"/>
          </w:tcPr>
          <w:p w14:paraId="514559E6"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C96B634"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183BE046" w14:textId="77777777" w:rsidTr="00DA20A8">
        <w:trPr>
          <w:trHeight w:val="158"/>
        </w:trPr>
        <w:tc>
          <w:tcPr>
            <w:tcW w:w="2863" w:type="dxa"/>
            <w:vMerge/>
          </w:tcPr>
          <w:p w14:paraId="535A0A2E"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top w:val="single" w:sz="4" w:space="0" w:color="auto"/>
            </w:tcBorders>
            <w:shd w:val="clear" w:color="auto" w:fill="auto"/>
          </w:tcPr>
          <w:p w14:paraId="40455E4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tcBorders>
              <w:top w:val="single" w:sz="4" w:space="0" w:color="auto"/>
            </w:tcBorders>
            <w:shd w:val="clear" w:color="auto" w:fill="auto"/>
          </w:tcPr>
          <w:p w14:paraId="76808186"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403F96C6" w14:textId="00A39024"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6</w:t>
            </w:r>
          </w:p>
        </w:tc>
        <w:tc>
          <w:tcPr>
            <w:tcW w:w="2410" w:type="dxa"/>
            <w:vMerge/>
            <w:shd w:val="clear" w:color="auto" w:fill="auto"/>
          </w:tcPr>
          <w:p w14:paraId="62880BDC"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622E0445" w14:textId="77777777" w:rsidTr="00B62F77">
        <w:trPr>
          <w:trHeight w:val="157"/>
        </w:trPr>
        <w:tc>
          <w:tcPr>
            <w:tcW w:w="2863" w:type="dxa"/>
            <w:vMerge/>
          </w:tcPr>
          <w:p w14:paraId="26F1737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tcBorders>
              <w:top w:val="single" w:sz="4" w:space="0" w:color="auto"/>
            </w:tcBorders>
            <w:shd w:val="clear" w:color="auto" w:fill="auto"/>
          </w:tcPr>
          <w:p w14:paraId="26E2C8D8" w14:textId="77777777" w:rsidR="00496881" w:rsidRDefault="00496881" w:rsidP="00DA2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1312BB4E"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№48 </w:t>
            </w:r>
            <w:r w:rsidRPr="00A06470">
              <w:rPr>
                <w:rFonts w:ascii="Times New Roman" w:hAnsi="Times New Roman"/>
                <w:sz w:val="24"/>
                <w:szCs w:val="24"/>
              </w:rPr>
              <w:t>Понятие непрерывной функции</w:t>
            </w:r>
          </w:p>
          <w:p w14:paraId="14355CE7"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№49 </w:t>
            </w:r>
            <w:r w:rsidRPr="00A06470">
              <w:rPr>
                <w:rFonts w:ascii="Times New Roman" w:hAnsi="Times New Roman"/>
                <w:sz w:val="24"/>
                <w:szCs w:val="24"/>
              </w:rPr>
              <w:t>Свойства непрерывной функции</w:t>
            </w:r>
          </w:p>
          <w:p w14:paraId="00EE138B"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№50 </w:t>
            </w:r>
            <w:r w:rsidRPr="00A06470">
              <w:rPr>
                <w:rFonts w:ascii="Times New Roman" w:hAnsi="Times New Roman"/>
                <w:sz w:val="24"/>
                <w:szCs w:val="24"/>
              </w:rPr>
              <w:t>Свойства непрерывной функции</w:t>
            </w:r>
          </w:p>
          <w:p w14:paraId="71096337"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№51 </w:t>
            </w:r>
            <w:r w:rsidRPr="00A06470">
              <w:rPr>
                <w:rFonts w:ascii="Times New Roman" w:hAnsi="Times New Roman"/>
                <w:sz w:val="24"/>
                <w:szCs w:val="24"/>
              </w:rPr>
              <w:t>Связь между непрерывностью и дифференцируемостью функции в точке</w:t>
            </w:r>
          </w:p>
          <w:p w14:paraId="1A0FB5E6" w14:textId="02D753D9" w:rsidR="00496881" w:rsidRPr="008D78DC" w:rsidRDefault="00496881" w:rsidP="008D78DC">
            <w:pPr>
              <w:spacing w:after="0" w:line="240" w:lineRule="auto"/>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№52 </w:t>
            </w:r>
            <w:r w:rsidRPr="00DA7542">
              <w:rPr>
                <w:rFonts w:ascii="Times New Roman" w:hAnsi="Times New Roman"/>
                <w:sz w:val="24"/>
                <w:szCs w:val="24"/>
              </w:rPr>
              <w:t>Решение неравенств методом интервалов</w:t>
            </w:r>
          </w:p>
          <w:p w14:paraId="17E6B0DC" w14:textId="7303BCA6" w:rsidR="00496881" w:rsidRPr="008D78DC" w:rsidRDefault="00496881" w:rsidP="008D78DC">
            <w:pPr>
              <w:spacing w:after="0" w:line="240" w:lineRule="auto"/>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№53 </w:t>
            </w:r>
            <w:r w:rsidRPr="00DA7542">
              <w:rPr>
                <w:rFonts w:ascii="Times New Roman" w:hAnsi="Times New Roman"/>
                <w:sz w:val="24"/>
                <w:szCs w:val="24"/>
              </w:rPr>
              <w:t>Решение неравенств методом интервалов</w:t>
            </w:r>
          </w:p>
        </w:tc>
        <w:tc>
          <w:tcPr>
            <w:tcW w:w="993" w:type="dxa"/>
            <w:vMerge/>
            <w:shd w:val="clear" w:color="auto" w:fill="auto"/>
          </w:tcPr>
          <w:p w14:paraId="081BB69A"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A38DAC8"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025F3B44" w14:textId="77777777" w:rsidTr="00636712">
        <w:trPr>
          <w:trHeight w:val="20"/>
        </w:trPr>
        <w:tc>
          <w:tcPr>
            <w:tcW w:w="2863" w:type="dxa"/>
            <w:vMerge w:val="restart"/>
            <w:shd w:val="clear" w:color="auto" w:fill="auto"/>
          </w:tcPr>
          <w:p w14:paraId="4C179FBE"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4.3 </w:t>
            </w:r>
          </w:p>
          <w:p w14:paraId="41580C59"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Геометрический и физический смысл производной</w:t>
            </w:r>
          </w:p>
        </w:tc>
        <w:tc>
          <w:tcPr>
            <w:tcW w:w="8051" w:type="dxa"/>
            <w:shd w:val="clear" w:color="auto" w:fill="auto"/>
          </w:tcPr>
          <w:p w14:paraId="69DE8161"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18165848"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C45872B"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62C1C5B7" w14:textId="77777777" w:rsidTr="00636712">
        <w:trPr>
          <w:trHeight w:val="20"/>
        </w:trPr>
        <w:tc>
          <w:tcPr>
            <w:tcW w:w="2863" w:type="dxa"/>
            <w:vMerge/>
          </w:tcPr>
          <w:p w14:paraId="1A714D7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7B66738"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993" w:type="dxa"/>
            <w:shd w:val="clear" w:color="auto" w:fill="auto"/>
          </w:tcPr>
          <w:p w14:paraId="7BA2794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3147463"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3B43304F" w14:textId="77777777" w:rsidTr="008D78DC">
        <w:trPr>
          <w:trHeight w:val="158"/>
        </w:trPr>
        <w:tc>
          <w:tcPr>
            <w:tcW w:w="2863" w:type="dxa"/>
            <w:vMerge/>
          </w:tcPr>
          <w:p w14:paraId="3ECAEFD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A5F2C2D" w14:textId="0D65D4CB"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2AF4721A"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002E6882" w14:textId="6F1ADDF1"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0F6BF28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1A16B969" w14:textId="77777777" w:rsidTr="00636712">
        <w:trPr>
          <w:trHeight w:val="157"/>
        </w:trPr>
        <w:tc>
          <w:tcPr>
            <w:tcW w:w="2863" w:type="dxa"/>
            <w:vMerge/>
          </w:tcPr>
          <w:p w14:paraId="53529257"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A4D565A" w14:textId="77777777" w:rsidR="00496881" w:rsidRDefault="00496881" w:rsidP="008D7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327F8DB2" w14:textId="77777777" w:rsidR="00496881" w:rsidRDefault="00496881" w:rsidP="008D78DC">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№54 </w:t>
            </w:r>
            <w:r w:rsidRPr="00A06470">
              <w:rPr>
                <w:rFonts w:ascii="Times New Roman" w:hAnsi="Times New Roman"/>
                <w:sz w:val="24"/>
                <w:szCs w:val="24"/>
              </w:rPr>
              <w:t>Составление уравнения касательной к графику функции</w:t>
            </w:r>
          </w:p>
          <w:p w14:paraId="21C4FD2E" w14:textId="4B9CACA4" w:rsidR="00496881" w:rsidRPr="008D78DC" w:rsidRDefault="00496881" w:rsidP="008D78DC">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№55 </w:t>
            </w:r>
            <w:r w:rsidRPr="00A06470">
              <w:rPr>
                <w:rFonts w:ascii="Times New Roman" w:hAnsi="Times New Roman"/>
                <w:sz w:val="24"/>
                <w:szCs w:val="24"/>
              </w:rPr>
              <w:t>Составление уравнения касательной к графику функции</w:t>
            </w:r>
          </w:p>
        </w:tc>
        <w:tc>
          <w:tcPr>
            <w:tcW w:w="993" w:type="dxa"/>
            <w:vMerge/>
            <w:shd w:val="clear" w:color="auto" w:fill="auto"/>
          </w:tcPr>
          <w:p w14:paraId="1D31A4EE"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491026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6C96BC3A" w14:textId="77777777" w:rsidTr="00636712">
        <w:trPr>
          <w:trHeight w:val="240"/>
        </w:trPr>
        <w:tc>
          <w:tcPr>
            <w:tcW w:w="2863" w:type="dxa"/>
            <w:vMerge w:val="restart"/>
            <w:shd w:val="clear" w:color="auto" w:fill="auto"/>
          </w:tcPr>
          <w:p w14:paraId="1BA108B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4.4 Монотонность функции. Точки экстремума</w:t>
            </w:r>
          </w:p>
        </w:tc>
        <w:tc>
          <w:tcPr>
            <w:tcW w:w="8051" w:type="dxa"/>
            <w:shd w:val="clear" w:color="auto" w:fill="auto"/>
          </w:tcPr>
          <w:p w14:paraId="0BD750FC"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5E4A8F7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D6F943C"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2F7AB7EA" w14:textId="77777777" w:rsidTr="00636712">
        <w:trPr>
          <w:trHeight w:val="658"/>
        </w:trPr>
        <w:tc>
          <w:tcPr>
            <w:tcW w:w="2863" w:type="dxa"/>
            <w:vMerge/>
          </w:tcPr>
          <w:p w14:paraId="6DBFF5C7"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844C51B" w14:textId="3CB4ABB1"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993" w:type="dxa"/>
            <w:shd w:val="clear" w:color="auto" w:fill="auto"/>
          </w:tcPr>
          <w:p w14:paraId="014A99B8"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5F7D387"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05DB7624" w14:textId="77777777" w:rsidTr="00034290">
        <w:trPr>
          <w:trHeight w:val="315"/>
        </w:trPr>
        <w:tc>
          <w:tcPr>
            <w:tcW w:w="2863" w:type="dxa"/>
            <w:vMerge/>
          </w:tcPr>
          <w:p w14:paraId="11EE512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EAB3B42" w14:textId="7A2B862E"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3B650371"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0A0D5A7D" w14:textId="4B92E50B"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2410" w:type="dxa"/>
            <w:vMerge/>
            <w:shd w:val="clear" w:color="auto" w:fill="auto"/>
          </w:tcPr>
          <w:p w14:paraId="3D5520E3"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205B1A75" w14:textId="77777777" w:rsidTr="00636712">
        <w:trPr>
          <w:trHeight w:val="315"/>
        </w:trPr>
        <w:tc>
          <w:tcPr>
            <w:tcW w:w="2863" w:type="dxa"/>
            <w:vMerge/>
          </w:tcPr>
          <w:p w14:paraId="438B9C8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C163A9D" w14:textId="77777777" w:rsidR="00496881" w:rsidRDefault="00496881" w:rsidP="00034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40CF946C" w14:textId="77777777" w:rsidR="00496881" w:rsidRDefault="00496881" w:rsidP="000342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№56 </w:t>
            </w:r>
            <w:r w:rsidRPr="00A06470">
              <w:rPr>
                <w:rFonts w:ascii="Times New Roman" w:hAnsi="Times New Roman"/>
                <w:sz w:val="24"/>
                <w:szCs w:val="24"/>
              </w:rPr>
              <w:t>Задачи на максимум и минимум</w:t>
            </w:r>
          </w:p>
          <w:p w14:paraId="5E01A569" w14:textId="67CC5CBC" w:rsidR="00496881" w:rsidRPr="00034290" w:rsidRDefault="00496881" w:rsidP="00034290">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№57 </w:t>
            </w:r>
            <w:r>
              <w:rPr>
                <w:rFonts w:ascii="Times New Roman" w:hAnsi="Times New Roman"/>
                <w:sz w:val="24"/>
                <w:szCs w:val="24"/>
              </w:rPr>
              <w:t>Исследование</w:t>
            </w:r>
            <w:r w:rsidRPr="00A06470">
              <w:rPr>
                <w:rFonts w:ascii="Times New Roman" w:hAnsi="Times New Roman"/>
                <w:sz w:val="24"/>
                <w:szCs w:val="24"/>
              </w:rPr>
              <w:t xml:space="preserve"> функции и построения ее графика с помощью производной</w:t>
            </w:r>
          </w:p>
        </w:tc>
        <w:tc>
          <w:tcPr>
            <w:tcW w:w="993" w:type="dxa"/>
            <w:vMerge/>
            <w:shd w:val="clear" w:color="auto" w:fill="auto"/>
          </w:tcPr>
          <w:p w14:paraId="0033A555"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85A6ED7"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4DCAAE6A" w14:textId="77777777" w:rsidTr="00636712">
        <w:trPr>
          <w:trHeight w:val="469"/>
        </w:trPr>
        <w:tc>
          <w:tcPr>
            <w:tcW w:w="2863" w:type="dxa"/>
            <w:vMerge w:val="restart"/>
            <w:shd w:val="clear" w:color="auto" w:fill="auto"/>
          </w:tcPr>
          <w:p w14:paraId="4F4FF61B"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Cs/>
                <w:sz w:val="24"/>
                <w:szCs w:val="24"/>
              </w:rPr>
              <w:t xml:space="preserve">Тема 4.5 Исследование функций и построение графиков  </w:t>
            </w:r>
          </w:p>
        </w:tc>
        <w:tc>
          <w:tcPr>
            <w:tcW w:w="8051" w:type="dxa"/>
            <w:shd w:val="clear" w:color="auto" w:fill="auto"/>
          </w:tcPr>
          <w:p w14:paraId="49A13809"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48EF7D06"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69C1B29"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1A47A70D" w14:textId="77777777" w:rsidTr="00636712">
        <w:trPr>
          <w:trHeight w:val="419"/>
        </w:trPr>
        <w:tc>
          <w:tcPr>
            <w:tcW w:w="2863" w:type="dxa"/>
            <w:vMerge/>
          </w:tcPr>
          <w:p w14:paraId="7391ED06"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03EFB30" w14:textId="72C78D9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Исследование функции на монотонность и построение графиков</w:t>
            </w:r>
          </w:p>
        </w:tc>
        <w:tc>
          <w:tcPr>
            <w:tcW w:w="993" w:type="dxa"/>
            <w:shd w:val="clear" w:color="auto" w:fill="auto"/>
          </w:tcPr>
          <w:p w14:paraId="4B372B97"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E9020D1"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1AF3794E" w14:textId="77777777" w:rsidTr="00A76CC7">
        <w:trPr>
          <w:trHeight w:val="158"/>
        </w:trPr>
        <w:tc>
          <w:tcPr>
            <w:tcW w:w="2863" w:type="dxa"/>
            <w:vMerge/>
          </w:tcPr>
          <w:p w14:paraId="49E06F3F"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2188F57"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41A54803"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433FD313" w14:textId="38727CD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02914AE9"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0C09E987" w14:textId="77777777" w:rsidTr="00636712">
        <w:trPr>
          <w:trHeight w:val="157"/>
        </w:trPr>
        <w:tc>
          <w:tcPr>
            <w:tcW w:w="2863" w:type="dxa"/>
            <w:vMerge/>
          </w:tcPr>
          <w:p w14:paraId="51E4994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4A91627" w14:textId="77777777" w:rsidR="00496881" w:rsidRDefault="00496881" w:rsidP="00A76C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1E3C907C" w14:textId="77777777" w:rsidR="00496881" w:rsidRDefault="00496881" w:rsidP="00A76CC7">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№58 </w:t>
            </w:r>
            <w:r>
              <w:rPr>
                <w:rFonts w:ascii="Times New Roman" w:hAnsi="Times New Roman"/>
                <w:sz w:val="24"/>
                <w:szCs w:val="24"/>
              </w:rPr>
              <w:t>Исследование функций</w:t>
            </w:r>
            <w:r w:rsidRPr="00A06470">
              <w:rPr>
                <w:rFonts w:ascii="Times New Roman" w:hAnsi="Times New Roman"/>
                <w:sz w:val="24"/>
                <w:szCs w:val="24"/>
              </w:rPr>
              <w:t xml:space="preserve"> на монотонность</w:t>
            </w:r>
            <w:r>
              <w:rPr>
                <w:rFonts w:ascii="Times New Roman" w:hAnsi="Times New Roman"/>
                <w:sz w:val="24"/>
                <w:szCs w:val="24"/>
              </w:rPr>
              <w:t xml:space="preserve"> и экстремум</w:t>
            </w:r>
          </w:p>
          <w:p w14:paraId="292466CF" w14:textId="77777777" w:rsidR="00496881" w:rsidRDefault="00496881" w:rsidP="00A76CC7">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№59 </w:t>
            </w:r>
            <w:r>
              <w:rPr>
                <w:rFonts w:ascii="Times New Roman" w:hAnsi="Times New Roman"/>
                <w:sz w:val="24"/>
                <w:szCs w:val="24"/>
              </w:rPr>
              <w:t>Исследование функций</w:t>
            </w:r>
            <w:r w:rsidRPr="00A06470">
              <w:rPr>
                <w:rFonts w:ascii="Times New Roman" w:hAnsi="Times New Roman"/>
                <w:sz w:val="24"/>
                <w:szCs w:val="24"/>
              </w:rPr>
              <w:t xml:space="preserve"> на монотонность</w:t>
            </w:r>
            <w:r>
              <w:rPr>
                <w:rFonts w:ascii="Times New Roman" w:hAnsi="Times New Roman"/>
                <w:sz w:val="24"/>
                <w:szCs w:val="24"/>
              </w:rPr>
              <w:t xml:space="preserve"> и экстремум,</w:t>
            </w:r>
            <w:r w:rsidRPr="00A06470">
              <w:rPr>
                <w:rFonts w:ascii="Times New Roman" w:hAnsi="Times New Roman"/>
                <w:sz w:val="24"/>
                <w:szCs w:val="24"/>
              </w:rPr>
              <w:t xml:space="preserve"> построение графиков</w:t>
            </w:r>
          </w:p>
          <w:p w14:paraId="49DA0553" w14:textId="0D441AD5" w:rsidR="00496881" w:rsidRPr="00A76CC7" w:rsidRDefault="00496881" w:rsidP="00D21A3F">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№60 </w:t>
            </w:r>
            <w:r>
              <w:rPr>
                <w:rFonts w:ascii="Times New Roman" w:hAnsi="Times New Roman"/>
                <w:sz w:val="24"/>
                <w:szCs w:val="24"/>
              </w:rPr>
              <w:t>Исследование функций</w:t>
            </w:r>
            <w:r w:rsidRPr="00A06470">
              <w:rPr>
                <w:rFonts w:ascii="Times New Roman" w:hAnsi="Times New Roman"/>
                <w:sz w:val="24"/>
                <w:szCs w:val="24"/>
              </w:rPr>
              <w:t xml:space="preserve"> на монотонность</w:t>
            </w:r>
            <w:r>
              <w:rPr>
                <w:rFonts w:ascii="Times New Roman" w:hAnsi="Times New Roman"/>
                <w:sz w:val="24"/>
                <w:szCs w:val="24"/>
              </w:rPr>
              <w:t xml:space="preserve"> и экстремум,</w:t>
            </w:r>
            <w:r w:rsidRPr="00A06470">
              <w:rPr>
                <w:rFonts w:ascii="Times New Roman" w:hAnsi="Times New Roman"/>
                <w:sz w:val="24"/>
                <w:szCs w:val="24"/>
              </w:rPr>
              <w:t xml:space="preserve"> построение графиков</w:t>
            </w:r>
          </w:p>
        </w:tc>
        <w:tc>
          <w:tcPr>
            <w:tcW w:w="993" w:type="dxa"/>
            <w:vMerge/>
            <w:shd w:val="clear" w:color="auto" w:fill="auto"/>
          </w:tcPr>
          <w:p w14:paraId="4C0B1FA3"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1C98BE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4F1CBB8B" w14:textId="77777777" w:rsidTr="00636712">
        <w:trPr>
          <w:trHeight w:val="240"/>
        </w:trPr>
        <w:tc>
          <w:tcPr>
            <w:tcW w:w="2863" w:type="dxa"/>
            <w:vMerge w:val="restart"/>
            <w:shd w:val="clear" w:color="auto" w:fill="auto"/>
          </w:tcPr>
          <w:p w14:paraId="098162B5"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4.6 Наибольшее и наименьшее значения функции</w:t>
            </w:r>
          </w:p>
        </w:tc>
        <w:tc>
          <w:tcPr>
            <w:tcW w:w="8051" w:type="dxa"/>
            <w:shd w:val="clear" w:color="auto" w:fill="auto"/>
          </w:tcPr>
          <w:p w14:paraId="43B47B2B"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Содержание учебного материала </w:t>
            </w:r>
          </w:p>
        </w:tc>
        <w:tc>
          <w:tcPr>
            <w:tcW w:w="993" w:type="dxa"/>
            <w:shd w:val="clear" w:color="auto" w:fill="auto"/>
          </w:tcPr>
          <w:p w14:paraId="7DE5EA0C"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850CEDC"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5FB64F33" w14:textId="77777777" w:rsidTr="00636712">
        <w:trPr>
          <w:trHeight w:val="240"/>
        </w:trPr>
        <w:tc>
          <w:tcPr>
            <w:tcW w:w="2863" w:type="dxa"/>
            <w:vMerge/>
          </w:tcPr>
          <w:p w14:paraId="1C53937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D4C4EFC" w14:textId="6C8FD5DC"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993" w:type="dxa"/>
            <w:shd w:val="clear" w:color="auto" w:fill="auto"/>
          </w:tcPr>
          <w:p w14:paraId="037EF9D5"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9432384"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028032CF" w14:textId="77777777" w:rsidTr="00B54E95">
        <w:trPr>
          <w:trHeight w:val="315"/>
        </w:trPr>
        <w:tc>
          <w:tcPr>
            <w:tcW w:w="2863" w:type="dxa"/>
            <w:vMerge/>
          </w:tcPr>
          <w:p w14:paraId="700945F8"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ECE3142" w14:textId="650C4A70"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3FD0BC84"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374475B0" w14:textId="6EE4A0E3"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5863AA11"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2EBB9C61" w14:textId="77777777" w:rsidTr="00636712">
        <w:trPr>
          <w:trHeight w:val="315"/>
        </w:trPr>
        <w:tc>
          <w:tcPr>
            <w:tcW w:w="2863" w:type="dxa"/>
            <w:vMerge/>
          </w:tcPr>
          <w:p w14:paraId="75999C1C"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7E1A739" w14:textId="77777777" w:rsidR="00496881" w:rsidRDefault="00496881" w:rsidP="00B54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2A0C33D9" w14:textId="77777777" w:rsidR="00496881" w:rsidRDefault="00496881" w:rsidP="00B54E95">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№61 </w:t>
            </w:r>
            <w:r w:rsidRPr="00A06470">
              <w:rPr>
                <w:rFonts w:ascii="Times New Roman" w:hAnsi="Times New Roman"/>
                <w:sz w:val="24"/>
                <w:szCs w:val="24"/>
              </w:rPr>
              <w:t>Нахождение наибольшего и наименьшего значений функций</w:t>
            </w:r>
          </w:p>
          <w:p w14:paraId="2106DBC1" w14:textId="2751FC09" w:rsidR="00496881" w:rsidRPr="00B54E95" w:rsidRDefault="00496881" w:rsidP="00B54E95">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№62 </w:t>
            </w:r>
            <w:r w:rsidRPr="00A06470">
              <w:rPr>
                <w:rFonts w:ascii="Times New Roman" w:hAnsi="Times New Roman"/>
                <w:sz w:val="24"/>
                <w:szCs w:val="24"/>
              </w:rPr>
              <w:t>Построение графиков с использованием аппарата математического анализа</w:t>
            </w:r>
          </w:p>
        </w:tc>
        <w:tc>
          <w:tcPr>
            <w:tcW w:w="993" w:type="dxa"/>
            <w:vMerge/>
            <w:shd w:val="clear" w:color="auto" w:fill="auto"/>
          </w:tcPr>
          <w:p w14:paraId="1F293F13"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C658C14"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6C48AE7B" w14:textId="77777777" w:rsidTr="00636712">
        <w:trPr>
          <w:trHeight w:val="240"/>
        </w:trPr>
        <w:tc>
          <w:tcPr>
            <w:tcW w:w="2863" w:type="dxa"/>
            <w:vMerge w:val="restart"/>
            <w:shd w:val="clear" w:color="auto" w:fill="auto"/>
          </w:tcPr>
          <w:p w14:paraId="0B29E081"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4.7 Нахождение оптимального результата с помощью производной в практических задачах</w:t>
            </w:r>
          </w:p>
        </w:tc>
        <w:tc>
          <w:tcPr>
            <w:tcW w:w="8051" w:type="dxa"/>
            <w:shd w:val="clear" w:color="auto" w:fill="auto"/>
          </w:tcPr>
          <w:p w14:paraId="60967C45" w14:textId="0B65FA40"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28319D">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082A57E0"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B79D76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50B43315" w14:textId="77777777" w:rsidTr="00636712">
        <w:trPr>
          <w:trHeight w:val="240"/>
        </w:trPr>
        <w:tc>
          <w:tcPr>
            <w:tcW w:w="2863" w:type="dxa"/>
            <w:vMerge/>
          </w:tcPr>
          <w:p w14:paraId="3B5A8365"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A6F83F3"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Наименьшее и наибольшее значение функции</w:t>
            </w:r>
          </w:p>
        </w:tc>
        <w:tc>
          <w:tcPr>
            <w:tcW w:w="993" w:type="dxa"/>
            <w:shd w:val="clear" w:color="auto" w:fill="auto"/>
          </w:tcPr>
          <w:p w14:paraId="4325B4FA"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89CC166"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297E9702" w14:textId="77777777" w:rsidTr="00636712">
        <w:trPr>
          <w:trHeight w:val="240"/>
        </w:trPr>
        <w:tc>
          <w:tcPr>
            <w:tcW w:w="2863" w:type="dxa"/>
            <w:vMerge/>
          </w:tcPr>
          <w:p w14:paraId="2C187BFB"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076F09B"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42590D5F" w14:textId="2D7C332E"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b/>
                <w:sz w:val="24"/>
                <w:szCs w:val="24"/>
              </w:rPr>
              <w:t xml:space="preserve">Практическое занятие№63 </w:t>
            </w:r>
            <w:r w:rsidRPr="009C47E6">
              <w:rPr>
                <w:rFonts w:ascii="Times New Roman" w:hAnsi="Times New Roman" w:cs="Times New Roman"/>
                <w:sz w:val="24"/>
                <w:szCs w:val="24"/>
              </w:rPr>
              <w:t>Нахождение оптимального результата с помощью производной при оформлении заказов</w:t>
            </w:r>
          </w:p>
        </w:tc>
        <w:tc>
          <w:tcPr>
            <w:tcW w:w="993" w:type="dxa"/>
            <w:shd w:val="clear" w:color="auto" w:fill="auto"/>
          </w:tcPr>
          <w:p w14:paraId="6D62D066" w14:textId="2E9B1D08"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6</w:t>
            </w:r>
          </w:p>
        </w:tc>
        <w:tc>
          <w:tcPr>
            <w:tcW w:w="2410" w:type="dxa"/>
            <w:vMerge/>
            <w:shd w:val="clear" w:color="auto" w:fill="auto"/>
          </w:tcPr>
          <w:p w14:paraId="02E1BF90"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7767991C" w14:textId="77777777" w:rsidTr="00636712">
        <w:trPr>
          <w:trHeight w:val="240"/>
        </w:trPr>
        <w:tc>
          <w:tcPr>
            <w:tcW w:w="2863" w:type="dxa"/>
            <w:vMerge w:val="restart"/>
            <w:shd w:val="clear" w:color="auto" w:fill="auto"/>
          </w:tcPr>
          <w:p w14:paraId="7873FB3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4.8 Первообразная функции. Правила нахождения первообразных</w:t>
            </w:r>
          </w:p>
        </w:tc>
        <w:tc>
          <w:tcPr>
            <w:tcW w:w="8051" w:type="dxa"/>
            <w:shd w:val="clear" w:color="auto" w:fill="auto"/>
          </w:tcPr>
          <w:p w14:paraId="1478AB59"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7452244F"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E47E6A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4D7E0638" w14:textId="77777777" w:rsidTr="00636712">
        <w:trPr>
          <w:trHeight w:val="240"/>
        </w:trPr>
        <w:tc>
          <w:tcPr>
            <w:tcW w:w="2863" w:type="dxa"/>
            <w:vMerge/>
          </w:tcPr>
          <w:p w14:paraId="5C69B338"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E0D427C" w14:textId="23908BB9"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993" w:type="dxa"/>
            <w:shd w:val="clear" w:color="auto" w:fill="auto"/>
          </w:tcPr>
          <w:p w14:paraId="3DBC7267"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17DADB7"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7EEED70B" w14:textId="77777777" w:rsidTr="00BB444B">
        <w:trPr>
          <w:trHeight w:val="315"/>
        </w:trPr>
        <w:tc>
          <w:tcPr>
            <w:tcW w:w="2863" w:type="dxa"/>
            <w:vMerge/>
          </w:tcPr>
          <w:p w14:paraId="76C169C9"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5042858" w14:textId="7B4CF44C"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5A00D6A0"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3B8CC090" w14:textId="6AE8B35C"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21C43340"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1FAD96D7" w14:textId="77777777" w:rsidTr="00636712">
        <w:trPr>
          <w:trHeight w:val="315"/>
        </w:trPr>
        <w:tc>
          <w:tcPr>
            <w:tcW w:w="2863" w:type="dxa"/>
            <w:vMerge/>
          </w:tcPr>
          <w:p w14:paraId="65137B93"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3AD4179"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283E6E8F" w14:textId="77777777" w:rsidR="00496881" w:rsidRDefault="00496881" w:rsidP="00BB444B">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№64 </w:t>
            </w:r>
            <w:r w:rsidRPr="00A06470">
              <w:rPr>
                <w:rFonts w:ascii="Times New Roman" w:hAnsi="Times New Roman"/>
                <w:sz w:val="24"/>
                <w:szCs w:val="24"/>
              </w:rPr>
              <w:t>Решение задач на связь первообразной и ее производной, вычисление первообразной для данной функции</w:t>
            </w:r>
          </w:p>
          <w:p w14:paraId="46547E5A" w14:textId="77777777" w:rsidR="00496881" w:rsidRDefault="00496881" w:rsidP="00BB444B">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№65 </w:t>
            </w:r>
            <w:r w:rsidRPr="00A06470">
              <w:rPr>
                <w:rFonts w:ascii="Times New Roman" w:hAnsi="Times New Roman"/>
                <w:sz w:val="24"/>
                <w:szCs w:val="24"/>
              </w:rPr>
              <w:t>Таблица формул для нахождения первообразных</w:t>
            </w:r>
          </w:p>
          <w:p w14:paraId="3778B183" w14:textId="46CA23B4" w:rsidR="00496881" w:rsidRPr="00BB444B" w:rsidRDefault="00496881" w:rsidP="00BB444B">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№66 </w:t>
            </w:r>
            <w:r>
              <w:rPr>
                <w:rFonts w:ascii="Times New Roman" w:hAnsi="Times New Roman"/>
                <w:sz w:val="24"/>
                <w:szCs w:val="24"/>
              </w:rPr>
              <w:t>Вычисление первообразных функций</w:t>
            </w:r>
          </w:p>
        </w:tc>
        <w:tc>
          <w:tcPr>
            <w:tcW w:w="993" w:type="dxa"/>
            <w:vMerge/>
            <w:shd w:val="clear" w:color="auto" w:fill="auto"/>
          </w:tcPr>
          <w:p w14:paraId="2C3EB2C7"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C5D3B01"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208DA03A" w14:textId="77777777" w:rsidTr="00636712">
        <w:trPr>
          <w:trHeight w:val="240"/>
        </w:trPr>
        <w:tc>
          <w:tcPr>
            <w:tcW w:w="2863" w:type="dxa"/>
            <w:vMerge w:val="restart"/>
            <w:shd w:val="clear" w:color="auto" w:fill="auto"/>
          </w:tcPr>
          <w:p w14:paraId="2BBCB510"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4.9 Площадь криволинейной трапеции. Формула Ньютона – Лейбница</w:t>
            </w:r>
          </w:p>
        </w:tc>
        <w:tc>
          <w:tcPr>
            <w:tcW w:w="8051" w:type="dxa"/>
            <w:shd w:val="clear" w:color="auto" w:fill="auto"/>
          </w:tcPr>
          <w:p w14:paraId="017AE83B"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632BC280"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0D182A4"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0BCA9313" w14:textId="77777777" w:rsidTr="00636712">
        <w:trPr>
          <w:trHeight w:val="240"/>
        </w:trPr>
        <w:tc>
          <w:tcPr>
            <w:tcW w:w="2863" w:type="dxa"/>
            <w:vMerge/>
          </w:tcPr>
          <w:p w14:paraId="744891F5"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F144962" w14:textId="47567535"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Задачи, приводящие к понятию определенного интеграла – о 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w:t>
            </w:r>
          </w:p>
          <w:p w14:paraId="6850054C" w14:textId="5ADB4AE5"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993" w:type="dxa"/>
            <w:shd w:val="clear" w:color="auto" w:fill="auto"/>
          </w:tcPr>
          <w:p w14:paraId="60E82680"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519D9F0"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2C96AE28" w14:textId="77777777" w:rsidTr="00496881">
        <w:trPr>
          <w:trHeight w:val="315"/>
        </w:trPr>
        <w:tc>
          <w:tcPr>
            <w:tcW w:w="2863" w:type="dxa"/>
            <w:vMerge/>
          </w:tcPr>
          <w:p w14:paraId="7578ECEE"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B266D08"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497A062E"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4C31AE70" w14:textId="5CA8D48F"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28FDD30F"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458D756B" w14:textId="77777777" w:rsidTr="00636712">
        <w:trPr>
          <w:trHeight w:val="315"/>
        </w:trPr>
        <w:tc>
          <w:tcPr>
            <w:tcW w:w="2863" w:type="dxa"/>
            <w:vMerge/>
          </w:tcPr>
          <w:p w14:paraId="3C2B0BF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7BB2B63" w14:textId="77777777" w:rsidR="00496881" w:rsidRDefault="00496881" w:rsidP="004968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408FC1F4" w14:textId="77777777" w:rsidR="00496881" w:rsidRDefault="00B42D78"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№67 </w:t>
            </w:r>
            <w:r w:rsidRPr="00A06470">
              <w:rPr>
                <w:rFonts w:ascii="Times New Roman" w:hAnsi="Times New Roman"/>
                <w:sz w:val="24"/>
                <w:szCs w:val="24"/>
              </w:rPr>
              <w:t>Задачи, приводящие к понятию определенного интеграла</w:t>
            </w:r>
          </w:p>
          <w:p w14:paraId="5A76236C" w14:textId="46BCCE7E" w:rsidR="00B42D78" w:rsidRPr="00B42D78" w:rsidRDefault="00B42D78" w:rsidP="00B42D78">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№68 </w:t>
            </w:r>
            <w:r w:rsidRPr="00A06470">
              <w:rPr>
                <w:rFonts w:ascii="Times New Roman" w:hAnsi="Times New Roman"/>
                <w:sz w:val="24"/>
                <w:szCs w:val="24"/>
              </w:rPr>
              <w:t>Решение задач на применение интеграла для вычисления физических величин и площадей</w:t>
            </w:r>
          </w:p>
        </w:tc>
        <w:tc>
          <w:tcPr>
            <w:tcW w:w="993" w:type="dxa"/>
            <w:vMerge/>
            <w:shd w:val="clear" w:color="auto" w:fill="auto"/>
          </w:tcPr>
          <w:p w14:paraId="0139BE47" w14:textId="77777777" w:rsidR="00496881"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F456DAE"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65C31227" w14:textId="77777777" w:rsidTr="00636712">
        <w:trPr>
          <w:trHeight w:val="240"/>
        </w:trPr>
        <w:tc>
          <w:tcPr>
            <w:tcW w:w="2863" w:type="dxa"/>
            <w:vMerge w:val="restart"/>
            <w:shd w:val="clear" w:color="auto" w:fill="auto"/>
          </w:tcPr>
          <w:p w14:paraId="2BA407DA"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4.10 Решение задач. Производная и первообразная функции.</w:t>
            </w:r>
          </w:p>
        </w:tc>
        <w:tc>
          <w:tcPr>
            <w:tcW w:w="8051" w:type="dxa"/>
            <w:shd w:val="clear" w:color="auto" w:fill="auto"/>
          </w:tcPr>
          <w:p w14:paraId="4ECE0F6F"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5232FBFA" w14:textId="65610155"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2410" w:type="dxa"/>
            <w:vMerge/>
            <w:shd w:val="clear" w:color="auto" w:fill="auto"/>
          </w:tcPr>
          <w:p w14:paraId="08F979D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426443B4" w14:textId="77777777" w:rsidTr="00636712">
        <w:trPr>
          <w:trHeight w:val="240"/>
        </w:trPr>
        <w:tc>
          <w:tcPr>
            <w:tcW w:w="2863" w:type="dxa"/>
            <w:vMerge/>
          </w:tcPr>
          <w:p w14:paraId="079C4A19"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F6C86A2"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Формулы и правила дифференцирования. Исследование функций с помощью производной. Наибольшее и наименьшее значения функции.</w:t>
            </w:r>
          </w:p>
          <w:p w14:paraId="11D35217" w14:textId="2DF4FBD5"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color w:val="FF0000"/>
                <w:sz w:val="24"/>
                <w:szCs w:val="24"/>
              </w:rPr>
            </w:pPr>
            <w:r w:rsidRPr="0028319D">
              <w:rPr>
                <w:rFonts w:ascii="Times New Roman" w:hAnsi="Times New Roman" w:cs="Times New Roman"/>
                <w:bCs/>
                <w:sz w:val="24"/>
                <w:szCs w:val="24"/>
              </w:rPr>
              <w:t>Вычисление первообразной. Применение первообразной</w:t>
            </w:r>
          </w:p>
        </w:tc>
        <w:tc>
          <w:tcPr>
            <w:tcW w:w="993" w:type="dxa"/>
            <w:shd w:val="clear" w:color="auto" w:fill="auto"/>
          </w:tcPr>
          <w:p w14:paraId="7300E7E3"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4CCDDC3"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3FACE0F7" w14:textId="77777777" w:rsidTr="00636712">
        <w:trPr>
          <w:trHeight w:val="240"/>
        </w:trPr>
        <w:tc>
          <w:tcPr>
            <w:tcW w:w="2863" w:type="dxa"/>
            <w:vMerge/>
          </w:tcPr>
          <w:p w14:paraId="52F66E3E" w14:textId="1175DAFB"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BEBD017" w14:textId="77777777" w:rsidR="00D15E36" w:rsidRDefault="00D15E36" w:rsidP="00D15E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62CCDFB7" w14:textId="4471F7C9" w:rsidR="00496881" w:rsidRPr="00037799" w:rsidRDefault="00D15E36" w:rsidP="00037799">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рактическое занятие №69</w:t>
            </w:r>
            <w:r w:rsidR="00037799">
              <w:rPr>
                <w:rFonts w:ascii="Times New Roman" w:hAnsi="Times New Roman"/>
                <w:b/>
                <w:sz w:val="24"/>
                <w:szCs w:val="24"/>
              </w:rPr>
              <w:t xml:space="preserve"> </w:t>
            </w:r>
            <w:r>
              <w:rPr>
                <w:rFonts w:ascii="Times New Roman" w:hAnsi="Times New Roman"/>
                <w:sz w:val="24"/>
                <w:szCs w:val="24"/>
              </w:rPr>
              <w:t>П</w:t>
            </w:r>
            <w:r w:rsidRPr="00A06470">
              <w:rPr>
                <w:rFonts w:ascii="Times New Roman" w:hAnsi="Times New Roman"/>
                <w:sz w:val="24"/>
                <w:szCs w:val="24"/>
              </w:rPr>
              <w:t>равила дифференцирования. Исследование функций с помощью производной</w:t>
            </w:r>
          </w:p>
          <w:p w14:paraId="52F023CD" w14:textId="34029CB5" w:rsidR="00D15E36" w:rsidRPr="00D15E36" w:rsidRDefault="00D15E36" w:rsidP="00D15E36">
            <w:pPr>
              <w:spacing w:after="0" w:line="240" w:lineRule="auto"/>
              <w:jc w:val="both"/>
              <w:rPr>
                <w:rFonts w:ascii="Times New Roman" w:hAnsi="Times New Roman"/>
                <w:b/>
                <w:sz w:val="24"/>
                <w:szCs w:val="24"/>
              </w:rPr>
            </w:pPr>
            <w:r w:rsidRPr="00A06470">
              <w:rPr>
                <w:rFonts w:ascii="Times New Roman" w:hAnsi="Times New Roman"/>
                <w:b/>
                <w:sz w:val="24"/>
                <w:szCs w:val="24"/>
              </w:rPr>
              <w:lastRenderedPageBreak/>
              <w:t>П</w:t>
            </w:r>
            <w:r>
              <w:rPr>
                <w:rFonts w:ascii="Times New Roman" w:hAnsi="Times New Roman"/>
                <w:b/>
                <w:sz w:val="24"/>
                <w:szCs w:val="24"/>
              </w:rPr>
              <w:t xml:space="preserve">рактическое занятие №70 </w:t>
            </w:r>
            <w:r w:rsidRPr="00A06470">
              <w:rPr>
                <w:rFonts w:ascii="Times New Roman" w:hAnsi="Times New Roman"/>
                <w:sz w:val="24"/>
                <w:szCs w:val="24"/>
              </w:rPr>
              <w:t>Наибольшее и наименьшее значения функции.</w:t>
            </w:r>
            <w:r>
              <w:rPr>
                <w:rFonts w:ascii="Times New Roman" w:hAnsi="Times New Roman"/>
                <w:b/>
                <w:sz w:val="24"/>
                <w:szCs w:val="24"/>
              </w:rPr>
              <w:t xml:space="preserve"> </w:t>
            </w:r>
            <w:r w:rsidRPr="00A06470">
              <w:rPr>
                <w:rFonts w:ascii="Times New Roman" w:hAnsi="Times New Roman"/>
                <w:sz w:val="24"/>
                <w:szCs w:val="24"/>
              </w:rPr>
              <w:t>Вычисление первообразной. Применение первообразной</w:t>
            </w:r>
          </w:p>
        </w:tc>
        <w:tc>
          <w:tcPr>
            <w:tcW w:w="993" w:type="dxa"/>
            <w:shd w:val="clear" w:color="auto" w:fill="auto"/>
          </w:tcPr>
          <w:p w14:paraId="619A6329" w14:textId="1AEA271C"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2410" w:type="dxa"/>
            <w:vMerge/>
            <w:shd w:val="clear" w:color="auto" w:fill="auto"/>
          </w:tcPr>
          <w:p w14:paraId="7ADB071D"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496881" w:rsidRPr="0028319D" w14:paraId="06091209" w14:textId="77777777" w:rsidTr="00636712">
        <w:trPr>
          <w:trHeight w:val="240"/>
        </w:trPr>
        <w:tc>
          <w:tcPr>
            <w:tcW w:w="2863" w:type="dxa"/>
            <w:vMerge/>
          </w:tcPr>
          <w:p w14:paraId="1B861D45"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31DA17C" w14:textId="44BDBD7C"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Контрольная работа</w:t>
            </w:r>
            <w:r w:rsidR="005D1DD1">
              <w:rPr>
                <w:rFonts w:ascii="Times New Roman" w:hAnsi="Times New Roman" w:cs="Times New Roman"/>
                <w:bCs/>
                <w:sz w:val="24"/>
                <w:szCs w:val="24"/>
              </w:rPr>
              <w:t xml:space="preserve"> №</w:t>
            </w:r>
            <w:r>
              <w:rPr>
                <w:rFonts w:ascii="Times New Roman" w:hAnsi="Times New Roman" w:cs="Times New Roman"/>
                <w:bCs/>
                <w:sz w:val="24"/>
                <w:szCs w:val="24"/>
              </w:rPr>
              <w:t>4</w:t>
            </w:r>
          </w:p>
        </w:tc>
        <w:tc>
          <w:tcPr>
            <w:tcW w:w="993" w:type="dxa"/>
            <w:shd w:val="clear" w:color="auto" w:fill="auto"/>
          </w:tcPr>
          <w:p w14:paraId="22C8B51E"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2</w:t>
            </w:r>
          </w:p>
        </w:tc>
        <w:tc>
          <w:tcPr>
            <w:tcW w:w="2410" w:type="dxa"/>
            <w:vMerge/>
            <w:shd w:val="clear" w:color="auto" w:fill="auto"/>
          </w:tcPr>
          <w:p w14:paraId="08D8F3AE" w14:textId="77777777" w:rsidR="00496881" w:rsidRPr="0028319D" w:rsidRDefault="0049688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194D4115" w14:textId="77777777" w:rsidTr="00037799">
        <w:trPr>
          <w:trHeight w:val="832"/>
        </w:trPr>
        <w:tc>
          <w:tcPr>
            <w:tcW w:w="2863" w:type="dxa"/>
            <w:shd w:val="clear" w:color="auto" w:fill="auto"/>
          </w:tcPr>
          <w:p w14:paraId="2505A31C"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 xml:space="preserve">Раздел 5. </w:t>
            </w:r>
          </w:p>
          <w:p w14:paraId="644F39B8" w14:textId="52E0C7AB" w:rsidR="009872D1" w:rsidRPr="00037799"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Многогранни</w:t>
            </w:r>
            <w:r>
              <w:rPr>
                <w:rFonts w:ascii="Times New Roman" w:hAnsi="Times New Roman" w:cs="Times New Roman"/>
                <w:b/>
                <w:bCs/>
                <w:sz w:val="24"/>
                <w:szCs w:val="24"/>
              </w:rPr>
              <w:t>ки и тела вращения</w:t>
            </w:r>
          </w:p>
        </w:tc>
        <w:tc>
          <w:tcPr>
            <w:tcW w:w="8051" w:type="dxa"/>
            <w:shd w:val="clear" w:color="auto" w:fill="auto"/>
          </w:tcPr>
          <w:p w14:paraId="4E662BCC"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40AB16CA" w14:textId="197253B2"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2410" w:type="dxa"/>
            <w:vMerge w:val="restart"/>
            <w:shd w:val="clear" w:color="auto" w:fill="auto"/>
            <w:vAlign w:val="center"/>
          </w:tcPr>
          <w:p w14:paraId="4DA02001" w14:textId="2C322DA0"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ОК 01, ОК 04,</w:t>
            </w:r>
          </w:p>
          <w:p w14:paraId="7E960983" w14:textId="1BEB11F0"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ОК 06, ОК 07</w:t>
            </w:r>
          </w:p>
          <w:p w14:paraId="1A49421A" w14:textId="77777777" w:rsidR="009872D1" w:rsidRPr="0028319D" w:rsidRDefault="009872D1" w:rsidP="00FA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8E622B">
              <w:rPr>
                <w:rFonts w:ascii="Times New Roman" w:hAnsi="Times New Roman" w:cs="Times New Roman"/>
                <w:sz w:val="24"/>
                <w:szCs w:val="24"/>
              </w:rPr>
              <w:t>ПК 2.3</w:t>
            </w:r>
          </w:p>
          <w:p w14:paraId="7487D041" w14:textId="5EA926FB"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76D8E4C4" w14:textId="77777777" w:rsidTr="00636712">
        <w:trPr>
          <w:trHeight w:val="240"/>
        </w:trPr>
        <w:tc>
          <w:tcPr>
            <w:tcW w:w="2863" w:type="dxa"/>
            <w:vMerge w:val="restart"/>
            <w:shd w:val="clear" w:color="auto" w:fill="auto"/>
          </w:tcPr>
          <w:p w14:paraId="43C672A8"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5.1 Призма, параллелепипед, куб, пирамида и их сечения</w:t>
            </w:r>
          </w:p>
        </w:tc>
        <w:tc>
          <w:tcPr>
            <w:tcW w:w="8051" w:type="dxa"/>
            <w:shd w:val="clear" w:color="auto" w:fill="auto"/>
          </w:tcPr>
          <w:p w14:paraId="2F29816E"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6657301A"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9DD38CD"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4356B3E2" w14:textId="77777777" w:rsidTr="00636712">
        <w:trPr>
          <w:trHeight w:val="240"/>
        </w:trPr>
        <w:tc>
          <w:tcPr>
            <w:tcW w:w="2863" w:type="dxa"/>
            <w:vMerge/>
          </w:tcPr>
          <w:p w14:paraId="79CD1A4D"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C76F9C7" w14:textId="12EB74D4"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Призма (наклонная, прямая, правильная) и её элементы. Параллелепипед. Свойства прямоугольного параллелепипеда. Куб. Пирамида и её элементы. Правильная пирамида</w:t>
            </w:r>
          </w:p>
        </w:tc>
        <w:tc>
          <w:tcPr>
            <w:tcW w:w="993" w:type="dxa"/>
            <w:shd w:val="clear" w:color="auto" w:fill="auto"/>
          </w:tcPr>
          <w:p w14:paraId="0B59203D"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5366893"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4E5E1F7C" w14:textId="77777777" w:rsidTr="00037799">
        <w:trPr>
          <w:trHeight w:val="315"/>
        </w:trPr>
        <w:tc>
          <w:tcPr>
            <w:tcW w:w="2863" w:type="dxa"/>
            <w:vMerge/>
          </w:tcPr>
          <w:p w14:paraId="703FAEE7"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625D0E6" w14:textId="6DEDA063"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0A90B470"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03CBE080" w14:textId="38BCB5B1"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2410" w:type="dxa"/>
            <w:vMerge/>
            <w:shd w:val="clear" w:color="auto" w:fill="auto"/>
          </w:tcPr>
          <w:p w14:paraId="3F7032EA"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1490DED3" w14:textId="77777777" w:rsidTr="00636712">
        <w:trPr>
          <w:trHeight w:val="315"/>
        </w:trPr>
        <w:tc>
          <w:tcPr>
            <w:tcW w:w="2863" w:type="dxa"/>
            <w:vMerge/>
          </w:tcPr>
          <w:p w14:paraId="7DDC645A"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C0CB9C3" w14:textId="77777777" w:rsidR="009872D1" w:rsidRDefault="009872D1" w:rsidP="000377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01B60FB5"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№71 </w:t>
            </w:r>
            <w:r w:rsidRPr="00A06470">
              <w:rPr>
                <w:rFonts w:ascii="Times New Roman" w:hAnsi="Times New Roman"/>
                <w:sz w:val="24"/>
                <w:szCs w:val="24"/>
              </w:rPr>
              <w:t>Призма наклонная и её элементы</w:t>
            </w:r>
          </w:p>
          <w:p w14:paraId="267BBC1E"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№72 </w:t>
            </w:r>
            <w:r w:rsidRPr="00A06470">
              <w:rPr>
                <w:rFonts w:ascii="Times New Roman" w:hAnsi="Times New Roman"/>
                <w:sz w:val="24"/>
                <w:szCs w:val="24"/>
              </w:rPr>
              <w:t>Параллел</w:t>
            </w:r>
            <w:r>
              <w:rPr>
                <w:rFonts w:ascii="Times New Roman" w:hAnsi="Times New Roman"/>
                <w:sz w:val="24"/>
                <w:szCs w:val="24"/>
              </w:rPr>
              <w:t xml:space="preserve">епипед. Свойства прямоугольного </w:t>
            </w:r>
            <w:r w:rsidRPr="00A06470">
              <w:rPr>
                <w:rFonts w:ascii="Times New Roman" w:hAnsi="Times New Roman"/>
                <w:sz w:val="24"/>
                <w:szCs w:val="24"/>
              </w:rPr>
              <w:t>параллелепипеда</w:t>
            </w:r>
          </w:p>
          <w:p w14:paraId="31BE86D7" w14:textId="77777777" w:rsidR="009872D1" w:rsidRDefault="009872D1" w:rsidP="00CD7B41">
            <w:pPr>
              <w:spacing w:after="0" w:line="240" w:lineRule="auto"/>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№73 </w:t>
            </w:r>
            <w:r w:rsidRPr="00A06470">
              <w:rPr>
                <w:rFonts w:ascii="Times New Roman" w:hAnsi="Times New Roman"/>
                <w:sz w:val="24"/>
                <w:szCs w:val="24"/>
              </w:rPr>
              <w:t>Куб и его элементы</w:t>
            </w:r>
          </w:p>
          <w:p w14:paraId="6ADFBE57" w14:textId="77777777" w:rsidR="009872D1" w:rsidRDefault="009872D1" w:rsidP="00CD7B41">
            <w:pPr>
              <w:spacing w:after="0" w:line="240" w:lineRule="auto"/>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№74 </w:t>
            </w:r>
            <w:r w:rsidRPr="00A06470">
              <w:rPr>
                <w:rFonts w:ascii="Times New Roman" w:hAnsi="Times New Roman"/>
                <w:sz w:val="24"/>
                <w:szCs w:val="24"/>
              </w:rPr>
              <w:t>Пирамида и её элементы</w:t>
            </w:r>
          </w:p>
          <w:p w14:paraId="0B02BEB2" w14:textId="5D0A569E" w:rsidR="009872D1" w:rsidRPr="00CD7B41" w:rsidRDefault="009872D1" w:rsidP="00CD7B41">
            <w:pPr>
              <w:spacing w:after="0" w:line="240" w:lineRule="auto"/>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№75 </w:t>
            </w:r>
            <w:r w:rsidRPr="00A06470">
              <w:rPr>
                <w:rFonts w:ascii="Times New Roman" w:hAnsi="Times New Roman"/>
                <w:sz w:val="24"/>
                <w:szCs w:val="24"/>
              </w:rPr>
              <w:t>Правильная пирамида</w:t>
            </w:r>
          </w:p>
        </w:tc>
        <w:tc>
          <w:tcPr>
            <w:tcW w:w="993" w:type="dxa"/>
            <w:vMerge/>
            <w:shd w:val="clear" w:color="auto" w:fill="auto"/>
          </w:tcPr>
          <w:p w14:paraId="035A58A8"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C07DC07"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6EFBBA9C" w14:textId="77777777" w:rsidTr="00636712">
        <w:trPr>
          <w:trHeight w:val="240"/>
        </w:trPr>
        <w:tc>
          <w:tcPr>
            <w:tcW w:w="2863" w:type="dxa"/>
            <w:vMerge w:val="restart"/>
            <w:shd w:val="clear" w:color="auto" w:fill="auto"/>
          </w:tcPr>
          <w:p w14:paraId="0BEAC825"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5.2 Правильные многогранники в жизни</w:t>
            </w:r>
          </w:p>
        </w:tc>
        <w:tc>
          <w:tcPr>
            <w:tcW w:w="8051" w:type="dxa"/>
            <w:shd w:val="clear" w:color="auto" w:fill="auto"/>
          </w:tcPr>
          <w:p w14:paraId="490CDCBA"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0D7CA8A2"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25E1942"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01DB5FF7" w14:textId="77777777" w:rsidTr="00636712">
        <w:trPr>
          <w:trHeight w:val="240"/>
        </w:trPr>
        <w:tc>
          <w:tcPr>
            <w:tcW w:w="2863" w:type="dxa"/>
            <w:vMerge/>
          </w:tcPr>
          <w:p w14:paraId="4A32F75F"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048DC4B" w14:textId="502ED8B8"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Площадь поверхности многогранников. Простейшие комбинации многогранников. Вычисление элементов пространственных фигур (рёбра, диагонали, углы). Правильные многогранники</w:t>
            </w:r>
          </w:p>
        </w:tc>
        <w:tc>
          <w:tcPr>
            <w:tcW w:w="993" w:type="dxa"/>
            <w:shd w:val="clear" w:color="auto" w:fill="auto"/>
          </w:tcPr>
          <w:p w14:paraId="2637E87D"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9DEC293"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7E3068F0" w14:textId="77777777" w:rsidTr="007C562D">
        <w:trPr>
          <w:trHeight w:val="158"/>
        </w:trPr>
        <w:tc>
          <w:tcPr>
            <w:tcW w:w="2863" w:type="dxa"/>
            <w:vMerge/>
          </w:tcPr>
          <w:p w14:paraId="57FD430C"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A0205AB" w14:textId="303CF445"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7F3195B1"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2AA04797" w14:textId="32842FF1"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61E736DB"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46A124C5" w14:textId="77777777" w:rsidTr="00636712">
        <w:trPr>
          <w:trHeight w:val="157"/>
        </w:trPr>
        <w:tc>
          <w:tcPr>
            <w:tcW w:w="2863" w:type="dxa"/>
            <w:vMerge/>
          </w:tcPr>
          <w:p w14:paraId="3615AC55"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93212EB"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Практическое занятие</w:t>
            </w:r>
          </w:p>
          <w:p w14:paraId="301375DD"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№76 </w:t>
            </w:r>
            <w:r w:rsidRPr="00A06470">
              <w:rPr>
                <w:rFonts w:ascii="Times New Roman" w:hAnsi="Times New Roman"/>
                <w:sz w:val="24"/>
                <w:szCs w:val="24"/>
              </w:rPr>
              <w:t>Простейшие комбинации многогранников</w:t>
            </w:r>
          </w:p>
          <w:p w14:paraId="0A134912" w14:textId="77777777" w:rsidR="009872D1" w:rsidRDefault="009872D1" w:rsidP="003745AC">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№77 </w:t>
            </w:r>
            <w:r w:rsidRPr="00A06470">
              <w:rPr>
                <w:rFonts w:ascii="Times New Roman" w:hAnsi="Times New Roman"/>
                <w:sz w:val="24"/>
                <w:szCs w:val="24"/>
              </w:rPr>
              <w:t>Вычисление э</w:t>
            </w:r>
            <w:r>
              <w:rPr>
                <w:rFonts w:ascii="Times New Roman" w:hAnsi="Times New Roman"/>
                <w:sz w:val="24"/>
                <w:szCs w:val="24"/>
              </w:rPr>
              <w:t>лементов пространственных фигур</w:t>
            </w:r>
          </w:p>
          <w:p w14:paraId="7881054D" w14:textId="103604E6" w:rsidR="009872D1" w:rsidRPr="003745AC" w:rsidRDefault="009872D1" w:rsidP="003745AC">
            <w:pPr>
              <w:spacing w:after="0" w:line="240" w:lineRule="auto"/>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№78 </w:t>
            </w:r>
            <w:r w:rsidRPr="00A06470">
              <w:rPr>
                <w:rFonts w:ascii="Times New Roman" w:hAnsi="Times New Roman"/>
                <w:sz w:val="24"/>
                <w:szCs w:val="24"/>
              </w:rPr>
              <w:t>Правильные многогранники</w:t>
            </w:r>
            <w:r>
              <w:rPr>
                <w:rFonts w:ascii="Times New Roman" w:hAnsi="Times New Roman"/>
                <w:sz w:val="24"/>
                <w:szCs w:val="24"/>
              </w:rPr>
              <w:t xml:space="preserve"> </w:t>
            </w:r>
            <w:r w:rsidRPr="00312A6A">
              <w:rPr>
                <w:rFonts w:ascii="OfficinaSansBookC" w:hAnsi="OfficinaSansBookC" w:cs="Times New Roman"/>
                <w:sz w:val="28"/>
                <w:szCs w:val="28"/>
              </w:rPr>
              <w:t xml:space="preserve">- </w:t>
            </w:r>
            <w:r w:rsidRPr="00F04FD7">
              <w:rPr>
                <w:rFonts w:ascii="Times New Roman" w:hAnsi="Times New Roman" w:cs="Times New Roman"/>
                <w:sz w:val="24"/>
                <w:szCs w:val="24"/>
              </w:rPr>
              <w:t>Арт объекты</w:t>
            </w:r>
          </w:p>
        </w:tc>
        <w:tc>
          <w:tcPr>
            <w:tcW w:w="993" w:type="dxa"/>
            <w:vMerge/>
            <w:shd w:val="clear" w:color="auto" w:fill="auto"/>
          </w:tcPr>
          <w:p w14:paraId="08B565AB"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20A0CFD"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13EBEB9B" w14:textId="77777777" w:rsidTr="00636712">
        <w:trPr>
          <w:trHeight w:val="240"/>
        </w:trPr>
        <w:tc>
          <w:tcPr>
            <w:tcW w:w="2863" w:type="dxa"/>
            <w:vMerge w:val="restart"/>
            <w:shd w:val="clear" w:color="auto" w:fill="auto"/>
          </w:tcPr>
          <w:p w14:paraId="2236C948"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5.3 </w:t>
            </w:r>
          </w:p>
          <w:p w14:paraId="2AD4A001"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lastRenderedPageBreak/>
              <w:t>Цилиндр, конус, шар и их сечения</w:t>
            </w:r>
          </w:p>
        </w:tc>
        <w:tc>
          <w:tcPr>
            <w:tcW w:w="8051" w:type="dxa"/>
            <w:shd w:val="clear" w:color="auto" w:fill="auto"/>
          </w:tcPr>
          <w:p w14:paraId="3A0B1FD4" w14:textId="33A849E5"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28319D">
              <w:rPr>
                <w:rFonts w:ascii="Times New Roman" w:eastAsia="Times New Roman" w:hAnsi="Times New Roman" w:cs="Times New Roman"/>
                <w:b/>
                <w:i/>
                <w:sz w:val="24"/>
                <w:szCs w:val="24"/>
                <w:lang w:eastAsia="ru-RU"/>
              </w:rPr>
              <w:lastRenderedPageBreak/>
              <w:t>Профессионально-ориентированное содержание (содержание прикладного модуля)</w:t>
            </w:r>
          </w:p>
        </w:tc>
        <w:tc>
          <w:tcPr>
            <w:tcW w:w="993" w:type="dxa"/>
            <w:shd w:val="clear" w:color="auto" w:fill="auto"/>
          </w:tcPr>
          <w:p w14:paraId="57D0DD35"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2C32841"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4B007642" w14:textId="77777777" w:rsidTr="00636712">
        <w:trPr>
          <w:trHeight w:val="240"/>
        </w:trPr>
        <w:tc>
          <w:tcPr>
            <w:tcW w:w="2863" w:type="dxa"/>
            <w:vMerge/>
          </w:tcPr>
          <w:p w14:paraId="5CBA504F"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2A7BD9D" w14:textId="2D73C459"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993" w:type="dxa"/>
            <w:shd w:val="clear" w:color="auto" w:fill="auto"/>
          </w:tcPr>
          <w:p w14:paraId="282224DA"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0EC7991"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7EE70966" w14:textId="77777777" w:rsidTr="00636712">
        <w:trPr>
          <w:trHeight w:val="240"/>
        </w:trPr>
        <w:tc>
          <w:tcPr>
            <w:tcW w:w="2863" w:type="dxa"/>
            <w:vMerge/>
          </w:tcPr>
          <w:p w14:paraId="6BC59FDC"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28047DF"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1792AB9E" w14:textId="7C28A9BC" w:rsidR="009872D1" w:rsidRPr="009E4DB8" w:rsidRDefault="009872D1" w:rsidP="006E4C49">
            <w:pPr>
              <w:spacing w:after="0" w:line="240" w:lineRule="auto"/>
              <w:rPr>
                <w:rFonts w:ascii="Times New Roman" w:hAnsi="Times New Roman"/>
                <w:b/>
                <w:sz w:val="24"/>
                <w:szCs w:val="24"/>
              </w:rPr>
            </w:pPr>
            <w:r>
              <w:rPr>
                <w:rFonts w:ascii="Times New Roman" w:hAnsi="Times New Roman"/>
                <w:b/>
                <w:sz w:val="24"/>
                <w:szCs w:val="24"/>
              </w:rPr>
              <w:t xml:space="preserve">Практическое занятие №79 </w:t>
            </w:r>
            <w:r w:rsidRPr="00526934">
              <w:rPr>
                <w:rFonts w:ascii="Times New Roman" w:hAnsi="Times New Roman"/>
                <w:sz w:val="24"/>
                <w:szCs w:val="24"/>
              </w:rPr>
              <w:t>Создание моделей тел вращения</w:t>
            </w:r>
          </w:p>
        </w:tc>
        <w:tc>
          <w:tcPr>
            <w:tcW w:w="993" w:type="dxa"/>
            <w:shd w:val="clear" w:color="auto" w:fill="auto"/>
          </w:tcPr>
          <w:p w14:paraId="70CE8711" w14:textId="76762725"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4</w:t>
            </w:r>
          </w:p>
        </w:tc>
        <w:tc>
          <w:tcPr>
            <w:tcW w:w="2410" w:type="dxa"/>
            <w:vMerge/>
            <w:shd w:val="clear" w:color="auto" w:fill="auto"/>
          </w:tcPr>
          <w:p w14:paraId="3E2079A2"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63C3F8D6" w14:textId="77777777" w:rsidTr="00636712">
        <w:trPr>
          <w:trHeight w:val="240"/>
        </w:trPr>
        <w:tc>
          <w:tcPr>
            <w:tcW w:w="2863" w:type="dxa"/>
            <w:vMerge w:val="restart"/>
            <w:shd w:val="clear" w:color="auto" w:fill="auto"/>
          </w:tcPr>
          <w:p w14:paraId="00608E30"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5.4 Объемы и площади поверхностей тел</w:t>
            </w:r>
          </w:p>
        </w:tc>
        <w:tc>
          <w:tcPr>
            <w:tcW w:w="8051" w:type="dxa"/>
            <w:shd w:val="clear" w:color="auto" w:fill="auto"/>
          </w:tcPr>
          <w:p w14:paraId="133B6BEE"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69A84E8B"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2410" w:type="dxa"/>
            <w:vMerge/>
            <w:shd w:val="clear" w:color="auto" w:fill="auto"/>
          </w:tcPr>
          <w:p w14:paraId="78DA24D5"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48744FBC" w14:textId="77777777" w:rsidTr="00636712">
        <w:trPr>
          <w:trHeight w:val="670"/>
        </w:trPr>
        <w:tc>
          <w:tcPr>
            <w:tcW w:w="2863" w:type="dxa"/>
            <w:vMerge/>
          </w:tcPr>
          <w:p w14:paraId="702E1483"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2D5DF93"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Объем прямоугольного параллелепипеда. Объем куба. Объемы прямой призмы и цилиндра. Объемы пирамиды и конуса. Объем шара</w:t>
            </w:r>
          </w:p>
        </w:tc>
        <w:tc>
          <w:tcPr>
            <w:tcW w:w="993" w:type="dxa"/>
            <w:shd w:val="clear" w:color="auto" w:fill="auto"/>
          </w:tcPr>
          <w:p w14:paraId="51EED927"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30D8356"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72E80FDF" w14:textId="77777777" w:rsidTr="009872D1">
        <w:trPr>
          <w:trHeight w:val="315"/>
        </w:trPr>
        <w:tc>
          <w:tcPr>
            <w:tcW w:w="2863" w:type="dxa"/>
            <w:vMerge/>
          </w:tcPr>
          <w:p w14:paraId="3123C2CE"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3F514B4" w14:textId="03B19A0B"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33108A01"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5</w:t>
            </w:r>
          </w:p>
          <w:p w14:paraId="2C281C40" w14:textId="547EABF5"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19D09B71"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1726C97D" w14:textId="77777777" w:rsidTr="00636712">
        <w:trPr>
          <w:trHeight w:val="315"/>
        </w:trPr>
        <w:tc>
          <w:tcPr>
            <w:tcW w:w="2863" w:type="dxa"/>
            <w:vMerge/>
          </w:tcPr>
          <w:p w14:paraId="682331A8"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1313E16" w14:textId="77777777" w:rsidR="009872D1" w:rsidRDefault="009872D1" w:rsidP="00987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2934F720" w14:textId="363F5D4E" w:rsidR="009872D1" w:rsidRPr="009872D1" w:rsidRDefault="009872D1" w:rsidP="009872D1">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№80 </w:t>
            </w:r>
            <w:r w:rsidRPr="00A06470">
              <w:rPr>
                <w:rFonts w:ascii="Times New Roman" w:hAnsi="Times New Roman"/>
                <w:sz w:val="24"/>
                <w:szCs w:val="24"/>
              </w:rPr>
              <w:t>Решение задач на нахождение объём</w:t>
            </w:r>
            <w:r>
              <w:rPr>
                <w:rFonts w:ascii="Times New Roman" w:hAnsi="Times New Roman"/>
                <w:sz w:val="24"/>
                <w:szCs w:val="24"/>
              </w:rPr>
              <w:t>ов</w:t>
            </w:r>
            <w:r w:rsidRPr="00A06470">
              <w:rPr>
                <w:rFonts w:ascii="Times New Roman" w:hAnsi="Times New Roman"/>
                <w:sz w:val="24"/>
                <w:szCs w:val="24"/>
              </w:rPr>
              <w:t xml:space="preserve"> геометрических фигур</w:t>
            </w:r>
          </w:p>
        </w:tc>
        <w:tc>
          <w:tcPr>
            <w:tcW w:w="993" w:type="dxa"/>
            <w:vMerge/>
            <w:shd w:val="clear" w:color="auto" w:fill="auto"/>
          </w:tcPr>
          <w:p w14:paraId="6FF956CC" w14:textId="77777777" w:rsidR="009872D1"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B83B796"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114BDC4D" w14:textId="77777777" w:rsidTr="00636712">
        <w:trPr>
          <w:trHeight w:val="418"/>
        </w:trPr>
        <w:tc>
          <w:tcPr>
            <w:tcW w:w="2863" w:type="dxa"/>
            <w:vMerge w:val="restart"/>
            <w:shd w:val="clear" w:color="auto" w:fill="auto"/>
          </w:tcPr>
          <w:p w14:paraId="4BB5C556"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5.5 Примеры симметрий в профессии</w:t>
            </w:r>
          </w:p>
        </w:tc>
        <w:tc>
          <w:tcPr>
            <w:tcW w:w="8051" w:type="dxa"/>
            <w:shd w:val="clear" w:color="auto" w:fill="auto"/>
          </w:tcPr>
          <w:p w14:paraId="176060AB" w14:textId="5EABE633"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28319D">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67692D3A"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8F8F13F"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367779F9" w14:textId="77777777" w:rsidTr="00636712">
        <w:trPr>
          <w:trHeight w:val="742"/>
        </w:trPr>
        <w:tc>
          <w:tcPr>
            <w:tcW w:w="2863" w:type="dxa"/>
            <w:vMerge/>
          </w:tcPr>
          <w:p w14:paraId="264F245B"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5327B3E"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Понятие о симметрии в пространстве (центральная, осевая, зеркальная).</w:t>
            </w:r>
          </w:p>
          <w:p w14:paraId="3CAEDE9A"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Обобщение представлений о правильных многогранниках (тетраэдр, куб, октаэдр, додекаэдр, икосаэдр).</w:t>
            </w:r>
          </w:p>
          <w:p w14:paraId="1B9E9510" w14:textId="38449532"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Примеры симметрий в профессии</w:t>
            </w:r>
          </w:p>
        </w:tc>
        <w:tc>
          <w:tcPr>
            <w:tcW w:w="993" w:type="dxa"/>
            <w:shd w:val="clear" w:color="auto" w:fill="auto"/>
          </w:tcPr>
          <w:p w14:paraId="2DC9357F"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B1602D6"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6F839065" w14:textId="77777777" w:rsidTr="00636712">
        <w:trPr>
          <w:trHeight w:val="20"/>
        </w:trPr>
        <w:tc>
          <w:tcPr>
            <w:tcW w:w="2863" w:type="dxa"/>
            <w:vMerge/>
          </w:tcPr>
          <w:p w14:paraId="208F2212"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2DD6400" w14:textId="77777777" w:rsidR="009872D1" w:rsidRPr="005101CF"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101CF">
              <w:rPr>
                <w:rFonts w:ascii="Times New Roman" w:hAnsi="Times New Roman" w:cs="Times New Roman"/>
                <w:bCs/>
                <w:sz w:val="24"/>
                <w:szCs w:val="24"/>
              </w:rPr>
              <w:t xml:space="preserve">Практическое занятие </w:t>
            </w:r>
          </w:p>
          <w:p w14:paraId="067B1CC2" w14:textId="64595288" w:rsidR="009872D1" w:rsidRPr="005101CF" w:rsidRDefault="00C31DCF" w:rsidP="005101CF">
            <w:pPr>
              <w:spacing w:after="0" w:line="240" w:lineRule="auto"/>
              <w:jc w:val="both"/>
              <w:rPr>
                <w:rFonts w:ascii="Times New Roman" w:hAnsi="Times New Roman"/>
                <w:sz w:val="24"/>
                <w:szCs w:val="24"/>
              </w:rPr>
            </w:pPr>
            <w:r w:rsidRPr="00C31DCF">
              <w:rPr>
                <w:rFonts w:ascii="Times New Roman" w:hAnsi="Times New Roman"/>
                <w:b/>
                <w:sz w:val="24"/>
                <w:szCs w:val="24"/>
              </w:rPr>
              <w:t>Практическое занятие №81</w:t>
            </w:r>
            <w:r w:rsidR="009872D1" w:rsidRPr="005101CF">
              <w:rPr>
                <w:rFonts w:ascii="Times New Roman" w:hAnsi="Times New Roman"/>
                <w:sz w:val="24"/>
                <w:szCs w:val="24"/>
              </w:rPr>
              <w:t xml:space="preserve"> Понятие о симметрии в пространстве (центральная, осевая, зеркальная)</w:t>
            </w:r>
          </w:p>
          <w:p w14:paraId="2E1AD37F" w14:textId="369B3D90" w:rsidR="009872D1" w:rsidRPr="005101CF" w:rsidRDefault="00C31DCF" w:rsidP="005101CF">
            <w:pPr>
              <w:spacing w:after="0" w:line="240" w:lineRule="auto"/>
              <w:jc w:val="both"/>
              <w:rPr>
                <w:rFonts w:ascii="Times New Roman" w:hAnsi="Times New Roman"/>
                <w:b/>
                <w:sz w:val="24"/>
                <w:szCs w:val="24"/>
              </w:rPr>
            </w:pPr>
            <w:r w:rsidRPr="005D1DD1">
              <w:rPr>
                <w:rFonts w:ascii="Times New Roman" w:hAnsi="Times New Roman"/>
                <w:b/>
                <w:sz w:val="24"/>
                <w:szCs w:val="24"/>
              </w:rPr>
              <w:t>Практическое занятие №82</w:t>
            </w:r>
            <w:r w:rsidR="009872D1">
              <w:rPr>
                <w:rFonts w:ascii="Times New Roman" w:hAnsi="Times New Roman"/>
                <w:b/>
                <w:sz w:val="24"/>
                <w:szCs w:val="24"/>
              </w:rPr>
              <w:t xml:space="preserve"> </w:t>
            </w:r>
            <w:r w:rsidR="009872D1" w:rsidRPr="00A06470">
              <w:rPr>
                <w:rFonts w:ascii="Times New Roman" w:hAnsi="Times New Roman"/>
                <w:sz w:val="24"/>
                <w:szCs w:val="24"/>
              </w:rPr>
              <w:t xml:space="preserve">Симметрия в природе, архитектуре, технике, </w:t>
            </w:r>
            <w:r w:rsidR="009872D1">
              <w:rPr>
                <w:rFonts w:ascii="Times New Roman" w:hAnsi="Times New Roman"/>
                <w:sz w:val="24"/>
                <w:szCs w:val="24"/>
              </w:rPr>
              <w:t>дизайне</w:t>
            </w:r>
          </w:p>
        </w:tc>
        <w:tc>
          <w:tcPr>
            <w:tcW w:w="993" w:type="dxa"/>
            <w:shd w:val="clear" w:color="auto" w:fill="auto"/>
          </w:tcPr>
          <w:p w14:paraId="56308980" w14:textId="5DFEC7A3"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4</w:t>
            </w:r>
          </w:p>
        </w:tc>
        <w:tc>
          <w:tcPr>
            <w:tcW w:w="2410" w:type="dxa"/>
            <w:vMerge/>
            <w:shd w:val="clear" w:color="auto" w:fill="auto"/>
          </w:tcPr>
          <w:p w14:paraId="1F17CF97"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7DEA9A93" w14:textId="77777777" w:rsidTr="005C0C12">
        <w:trPr>
          <w:trHeight w:val="418"/>
        </w:trPr>
        <w:tc>
          <w:tcPr>
            <w:tcW w:w="2863" w:type="dxa"/>
            <w:vMerge w:val="restart"/>
            <w:shd w:val="clear" w:color="auto" w:fill="auto"/>
          </w:tcPr>
          <w:p w14:paraId="254769E7"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5.6 Решение задач. Многогранники и тела вращения</w:t>
            </w:r>
          </w:p>
        </w:tc>
        <w:tc>
          <w:tcPr>
            <w:tcW w:w="8051" w:type="dxa"/>
            <w:shd w:val="clear" w:color="auto" w:fill="auto"/>
          </w:tcPr>
          <w:p w14:paraId="3FB69C75"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5B9D10AA"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39533A2"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3371C372" w14:textId="77777777" w:rsidTr="00636712">
        <w:trPr>
          <w:trHeight w:val="20"/>
        </w:trPr>
        <w:tc>
          <w:tcPr>
            <w:tcW w:w="2863" w:type="dxa"/>
            <w:vMerge/>
          </w:tcPr>
          <w:p w14:paraId="2C38F99B"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0CC810F" w14:textId="3A1C6752"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Объемы и площади поверхности многогранников и тел вращения</w:t>
            </w:r>
          </w:p>
        </w:tc>
        <w:tc>
          <w:tcPr>
            <w:tcW w:w="993" w:type="dxa"/>
            <w:shd w:val="clear" w:color="auto" w:fill="auto"/>
          </w:tcPr>
          <w:p w14:paraId="607FD671"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3529D85"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38800E12" w14:textId="77777777" w:rsidTr="00636712">
        <w:trPr>
          <w:trHeight w:val="20"/>
        </w:trPr>
        <w:tc>
          <w:tcPr>
            <w:tcW w:w="2863" w:type="dxa"/>
            <w:vMerge/>
          </w:tcPr>
          <w:p w14:paraId="3E283751"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C0A7D42" w14:textId="77777777" w:rsidR="00634A95" w:rsidRPr="005101CF" w:rsidRDefault="00634A95" w:rsidP="00634A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101CF">
              <w:rPr>
                <w:rFonts w:ascii="Times New Roman" w:hAnsi="Times New Roman" w:cs="Times New Roman"/>
                <w:bCs/>
                <w:sz w:val="24"/>
                <w:szCs w:val="24"/>
              </w:rPr>
              <w:t xml:space="preserve">Практическое занятие </w:t>
            </w:r>
          </w:p>
          <w:p w14:paraId="1BC12968" w14:textId="77777777" w:rsidR="009872D1" w:rsidRDefault="00C044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lastRenderedPageBreak/>
              <w:t>П</w:t>
            </w:r>
            <w:r>
              <w:rPr>
                <w:rFonts w:ascii="Times New Roman" w:hAnsi="Times New Roman"/>
                <w:b/>
                <w:sz w:val="24"/>
                <w:szCs w:val="24"/>
              </w:rPr>
              <w:t xml:space="preserve">рактическое занятие №83 </w:t>
            </w:r>
            <w:r w:rsidRPr="00A06470">
              <w:rPr>
                <w:rFonts w:ascii="Times New Roman" w:hAnsi="Times New Roman"/>
                <w:sz w:val="24"/>
                <w:szCs w:val="24"/>
              </w:rPr>
              <w:t>Объемы и площади поверхности многогранников</w:t>
            </w:r>
          </w:p>
          <w:p w14:paraId="69EA72BE" w14:textId="77777777" w:rsidR="00C04405" w:rsidRDefault="00C04405"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№84 </w:t>
            </w:r>
            <w:r w:rsidRPr="00A06470">
              <w:rPr>
                <w:rFonts w:ascii="Times New Roman" w:hAnsi="Times New Roman"/>
                <w:sz w:val="24"/>
                <w:szCs w:val="24"/>
              </w:rPr>
              <w:t>Объемы и площади поверхности тел вращения</w:t>
            </w:r>
          </w:p>
          <w:p w14:paraId="18E89555" w14:textId="77777777" w:rsidR="00C04405" w:rsidRDefault="00C04405" w:rsidP="00C04405">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№85 </w:t>
            </w:r>
            <w:r w:rsidRPr="00A06470">
              <w:rPr>
                <w:rFonts w:ascii="Times New Roman" w:hAnsi="Times New Roman"/>
                <w:sz w:val="24"/>
                <w:szCs w:val="24"/>
              </w:rPr>
              <w:t>Объемы и площади поверхности многогранников и тел вращения</w:t>
            </w:r>
          </w:p>
          <w:p w14:paraId="27DF018F" w14:textId="11E7F530" w:rsidR="00C04405" w:rsidRPr="00C04405" w:rsidRDefault="00C04405" w:rsidP="00C04405">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№86 </w:t>
            </w:r>
            <w:r w:rsidRPr="00A06470">
              <w:rPr>
                <w:rFonts w:ascii="Times New Roman" w:hAnsi="Times New Roman"/>
                <w:sz w:val="24"/>
                <w:szCs w:val="24"/>
              </w:rPr>
              <w:t>Объемы и площади поверхности многогранников и тел вращения</w:t>
            </w:r>
          </w:p>
        </w:tc>
        <w:tc>
          <w:tcPr>
            <w:tcW w:w="993" w:type="dxa"/>
            <w:shd w:val="clear" w:color="auto" w:fill="auto"/>
          </w:tcPr>
          <w:p w14:paraId="314B8A57" w14:textId="7B61961E"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lastRenderedPageBreak/>
              <w:t>4</w:t>
            </w:r>
          </w:p>
        </w:tc>
        <w:tc>
          <w:tcPr>
            <w:tcW w:w="2410" w:type="dxa"/>
            <w:vMerge/>
            <w:shd w:val="clear" w:color="auto" w:fill="auto"/>
          </w:tcPr>
          <w:p w14:paraId="3A06F8B5"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9872D1" w:rsidRPr="0028319D" w14:paraId="236A2329" w14:textId="77777777" w:rsidTr="00636712">
        <w:trPr>
          <w:trHeight w:val="20"/>
        </w:trPr>
        <w:tc>
          <w:tcPr>
            <w:tcW w:w="2863" w:type="dxa"/>
            <w:vMerge/>
          </w:tcPr>
          <w:p w14:paraId="2E63B4DF"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21E9B4A" w14:textId="09AB3675"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Контрольная работа</w:t>
            </w:r>
            <w:r w:rsidR="005D1DD1">
              <w:rPr>
                <w:rFonts w:ascii="Times New Roman" w:hAnsi="Times New Roman" w:cs="Times New Roman"/>
                <w:bCs/>
                <w:sz w:val="24"/>
                <w:szCs w:val="24"/>
              </w:rPr>
              <w:t xml:space="preserve"> №</w:t>
            </w:r>
            <w:r>
              <w:rPr>
                <w:rFonts w:ascii="Times New Roman" w:hAnsi="Times New Roman" w:cs="Times New Roman"/>
                <w:bCs/>
                <w:sz w:val="24"/>
                <w:szCs w:val="24"/>
              </w:rPr>
              <w:t>5</w:t>
            </w:r>
          </w:p>
        </w:tc>
        <w:tc>
          <w:tcPr>
            <w:tcW w:w="993" w:type="dxa"/>
            <w:shd w:val="clear" w:color="auto" w:fill="auto"/>
          </w:tcPr>
          <w:p w14:paraId="2B383C47"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2</w:t>
            </w:r>
          </w:p>
        </w:tc>
        <w:tc>
          <w:tcPr>
            <w:tcW w:w="2410" w:type="dxa"/>
            <w:vMerge/>
            <w:shd w:val="clear" w:color="auto" w:fill="auto"/>
          </w:tcPr>
          <w:p w14:paraId="276D33D4" w14:textId="77777777" w:rsidR="009872D1" w:rsidRPr="0028319D" w:rsidRDefault="009872D1"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3FD184F2" w14:textId="77777777" w:rsidTr="00636712">
        <w:trPr>
          <w:trHeight w:val="240"/>
        </w:trPr>
        <w:tc>
          <w:tcPr>
            <w:tcW w:w="2863" w:type="dxa"/>
            <w:shd w:val="clear" w:color="auto" w:fill="auto"/>
          </w:tcPr>
          <w:p w14:paraId="39D398E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Раздел 6. Степени и корни. Степенная, показательная и логарифмическая функции</w:t>
            </w:r>
          </w:p>
        </w:tc>
        <w:tc>
          <w:tcPr>
            <w:tcW w:w="8051" w:type="dxa"/>
            <w:shd w:val="clear" w:color="auto" w:fill="auto"/>
          </w:tcPr>
          <w:p w14:paraId="059D10C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7598C993" w14:textId="1891D409"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2410" w:type="dxa"/>
            <w:vMerge w:val="restart"/>
            <w:shd w:val="clear" w:color="auto" w:fill="auto"/>
            <w:vAlign w:val="center"/>
          </w:tcPr>
          <w:p w14:paraId="2FCEB72F" w14:textId="5E132503"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ОК 01, ОК 02, ОК 03, ОК 05, ОК 07</w:t>
            </w:r>
          </w:p>
          <w:p w14:paraId="29192137" w14:textId="77777777" w:rsidR="00E279EF" w:rsidRPr="0028319D" w:rsidRDefault="00E279EF" w:rsidP="00FA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8E622B">
              <w:rPr>
                <w:rFonts w:ascii="Times New Roman" w:hAnsi="Times New Roman" w:cs="Times New Roman"/>
                <w:sz w:val="24"/>
                <w:szCs w:val="24"/>
              </w:rPr>
              <w:t>ПК 2.3</w:t>
            </w:r>
          </w:p>
          <w:p w14:paraId="41E66C32" w14:textId="4DCC139C"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5296E531" w14:textId="77777777" w:rsidTr="00636712">
        <w:trPr>
          <w:trHeight w:val="240"/>
        </w:trPr>
        <w:tc>
          <w:tcPr>
            <w:tcW w:w="2863" w:type="dxa"/>
            <w:vMerge w:val="restart"/>
            <w:shd w:val="clear" w:color="auto" w:fill="auto"/>
          </w:tcPr>
          <w:p w14:paraId="63E6017E"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6.1 Степенная функция, ее свойства. Преобразование выражений с корнями n-ой степени</w:t>
            </w:r>
          </w:p>
        </w:tc>
        <w:tc>
          <w:tcPr>
            <w:tcW w:w="8051" w:type="dxa"/>
            <w:shd w:val="clear" w:color="auto" w:fill="auto"/>
          </w:tcPr>
          <w:p w14:paraId="09D426DA"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2AE3382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9ED605E"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3B2C6113" w14:textId="77777777" w:rsidTr="00636712">
        <w:trPr>
          <w:trHeight w:val="240"/>
        </w:trPr>
        <w:tc>
          <w:tcPr>
            <w:tcW w:w="2863" w:type="dxa"/>
            <w:vMerge/>
          </w:tcPr>
          <w:p w14:paraId="01E369FD"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C65B294"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28319D">
              <w:rPr>
                <w:rFonts w:ascii="Times New Roman" w:hAnsi="Times New Roman" w:cs="Times New Roman"/>
                <w:bCs/>
                <w:sz w:val="24"/>
                <w:szCs w:val="24"/>
              </w:rPr>
              <w:t xml:space="preserve">  их свойства и графики. Свойства корня n-ой степени. Преобразование иррациональных выражений</w:t>
            </w:r>
          </w:p>
        </w:tc>
        <w:tc>
          <w:tcPr>
            <w:tcW w:w="993" w:type="dxa"/>
            <w:shd w:val="clear" w:color="auto" w:fill="auto"/>
          </w:tcPr>
          <w:p w14:paraId="34809CEE"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51113AB"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09C430CB" w14:textId="77777777" w:rsidTr="00AE2629">
        <w:trPr>
          <w:trHeight w:val="315"/>
        </w:trPr>
        <w:tc>
          <w:tcPr>
            <w:tcW w:w="2863" w:type="dxa"/>
            <w:vMerge/>
          </w:tcPr>
          <w:p w14:paraId="3094DEE2"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A375ACB"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Комбинированное занятие  </w:t>
            </w:r>
          </w:p>
        </w:tc>
        <w:tc>
          <w:tcPr>
            <w:tcW w:w="993" w:type="dxa"/>
            <w:vMerge w:val="restart"/>
            <w:shd w:val="clear" w:color="auto" w:fill="auto"/>
          </w:tcPr>
          <w:p w14:paraId="1F91FA51"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18A2FDA8" w14:textId="57D70C4D"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3FE9DCB0"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10904FBF" w14:textId="77777777" w:rsidTr="00636712">
        <w:trPr>
          <w:trHeight w:val="315"/>
        </w:trPr>
        <w:tc>
          <w:tcPr>
            <w:tcW w:w="2863" w:type="dxa"/>
            <w:vMerge/>
          </w:tcPr>
          <w:p w14:paraId="3D828875"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84EB928" w14:textId="77777777" w:rsidR="00E279EF" w:rsidRPr="005101CF" w:rsidRDefault="00E279EF" w:rsidP="00AE2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101CF">
              <w:rPr>
                <w:rFonts w:ascii="Times New Roman" w:hAnsi="Times New Roman" w:cs="Times New Roman"/>
                <w:bCs/>
                <w:sz w:val="24"/>
                <w:szCs w:val="24"/>
              </w:rPr>
              <w:t xml:space="preserve">Практическое занятие </w:t>
            </w:r>
          </w:p>
          <w:p w14:paraId="0B737D70"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№87 </w:t>
            </w:r>
            <w:r w:rsidRPr="00A06470">
              <w:rPr>
                <w:rFonts w:ascii="Times New Roman" w:hAnsi="Times New Roman"/>
                <w:sz w:val="24"/>
                <w:szCs w:val="24"/>
              </w:rPr>
              <w:t xml:space="preserve">Функции </w:t>
            </w:r>
            <m:oMath>
              <m:r>
                <m:rPr>
                  <m:sty m:val="p"/>
                </m:rPr>
                <w:rPr>
                  <w:rFonts w:ascii="Cambria Math" w:hAnsi="Cambria Math"/>
                  <w:sz w:val="24"/>
                  <w:szCs w:val="24"/>
                </w:rPr>
                <m:t xml:space="preserve"> у=</m:t>
              </m:r>
              <m:rad>
                <m:radPr>
                  <m:ctrlPr>
                    <w:rPr>
                      <w:rFonts w:ascii="Cambria Math" w:hAnsi="Cambria Math"/>
                      <w:bCs/>
                      <w:sz w:val="24"/>
                      <w:szCs w:val="24"/>
                    </w:rPr>
                  </m:ctrlPr>
                </m:radPr>
                <m:deg>
                  <m:r>
                    <m:rPr>
                      <m:sty m:val="p"/>
                    </m:rPr>
                    <w:rPr>
                      <w:rFonts w:ascii="Cambria Math" w:hAnsi="Cambria Math"/>
                      <w:sz w:val="24"/>
                      <w:szCs w:val="24"/>
                      <w:lang w:val="en-US"/>
                    </w:rPr>
                    <m:t>n</m:t>
                  </m:r>
                </m:deg>
                <m:e>
                  <m:r>
                    <m:rPr>
                      <m:sty m:val="p"/>
                    </m:rPr>
                    <w:rPr>
                      <w:rFonts w:ascii="Cambria Math" w:hAnsi="Cambria Math"/>
                      <w:sz w:val="24"/>
                      <w:szCs w:val="24"/>
                    </w:rPr>
                    <m:t>x</m:t>
                  </m:r>
                </m:e>
              </m:rad>
            </m:oMath>
            <w:r w:rsidRPr="00A06470">
              <w:rPr>
                <w:rFonts w:ascii="Times New Roman" w:hAnsi="Times New Roman"/>
                <w:sz w:val="24"/>
                <w:szCs w:val="24"/>
              </w:rPr>
              <w:t xml:space="preserve">  их свойства и графики</w:t>
            </w:r>
          </w:p>
          <w:p w14:paraId="4498491C"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№88 </w:t>
            </w:r>
            <w:r w:rsidRPr="00A06470">
              <w:rPr>
                <w:rFonts w:ascii="Times New Roman" w:hAnsi="Times New Roman"/>
                <w:sz w:val="24"/>
                <w:szCs w:val="24"/>
              </w:rPr>
              <w:t>Свойства корня n-ой степени</w:t>
            </w:r>
          </w:p>
          <w:p w14:paraId="53B9D069" w14:textId="7D038872" w:rsidR="00E279EF" w:rsidRPr="00AE2629" w:rsidRDefault="00E279EF" w:rsidP="00AE2629">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№89 </w:t>
            </w:r>
            <w:r w:rsidRPr="00A06470">
              <w:rPr>
                <w:rFonts w:ascii="Times New Roman" w:hAnsi="Times New Roman"/>
                <w:sz w:val="24"/>
                <w:szCs w:val="24"/>
              </w:rPr>
              <w:t>Преобразование иррациональных выражений</w:t>
            </w:r>
          </w:p>
        </w:tc>
        <w:tc>
          <w:tcPr>
            <w:tcW w:w="993" w:type="dxa"/>
            <w:vMerge/>
            <w:shd w:val="clear" w:color="auto" w:fill="auto"/>
          </w:tcPr>
          <w:p w14:paraId="1A7D392B"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106E51C"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3AAB7D7C" w14:textId="77777777" w:rsidTr="00636712">
        <w:trPr>
          <w:trHeight w:val="240"/>
        </w:trPr>
        <w:tc>
          <w:tcPr>
            <w:tcW w:w="2863" w:type="dxa"/>
            <w:vMerge w:val="restart"/>
            <w:shd w:val="clear" w:color="auto" w:fill="auto"/>
          </w:tcPr>
          <w:p w14:paraId="4690A1F4"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6.2 Свойства степени с рациональным и действительным показателями </w:t>
            </w:r>
          </w:p>
        </w:tc>
        <w:tc>
          <w:tcPr>
            <w:tcW w:w="8051" w:type="dxa"/>
            <w:shd w:val="clear" w:color="auto" w:fill="auto"/>
          </w:tcPr>
          <w:p w14:paraId="35A1EF0C"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205C7E4C"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765E268"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3F96CA5C" w14:textId="77777777" w:rsidTr="00636712">
        <w:trPr>
          <w:trHeight w:val="240"/>
        </w:trPr>
        <w:tc>
          <w:tcPr>
            <w:tcW w:w="2863" w:type="dxa"/>
            <w:vMerge/>
          </w:tcPr>
          <w:p w14:paraId="5FF9BF62"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B2FFB6E" w14:textId="06CACF68"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Понятие степени с рациональным показателем. Степенные функции, их свойства и графики</w:t>
            </w:r>
          </w:p>
        </w:tc>
        <w:tc>
          <w:tcPr>
            <w:tcW w:w="993" w:type="dxa"/>
            <w:shd w:val="clear" w:color="auto" w:fill="auto"/>
          </w:tcPr>
          <w:p w14:paraId="4ACD62DB"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45658BB"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518A570E" w14:textId="77777777" w:rsidTr="00606BEA">
        <w:trPr>
          <w:trHeight w:val="158"/>
        </w:trPr>
        <w:tc>
          <w:tcPr>
            <w:tcW w:w="2863" w:type="dxa"/>
            <w:vMerge/>
          </w:tcPr>
          <w:p w14:paraId="16DE0FC1"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00F1AE8" w14:textId="74BD70D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6D79678E"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p w14:paraId="3E880E2C" w14:textId="3AA01BFC"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3</w:t>
            </w:r>
          </w:p>
        </w:tc>
        <w:tc>
          <w:tcPr>
            <w:tcW w:w="2410" w:type="dxa"/>
            <w:vMerge/>
            <w:shd w:val="clear" w:color="auto" w:fill="auto"/>
          </w:tcPr>
          <w:p w14:paraId="04948A4D"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7F81A08A" w14:textId="77777777" w:rsidTr="00636712">
        <w:trPr>
          <w:trHeight w:val="157"/>
        </w:trPr>
        <w:tc>
          <w:tcPr>
            <w:tcW w:w="2863" w:type="dxa"/>
            <w:vMerge/>
          </w:tcPr>
          <w:p w14:paraId="60BF692B"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3EE8696" w14:textId="77777777" w:rsidR="00E279EF" w:rsidRPr="005101CF" w:rsidRDefault="00E279EF" w:rsidP="00606B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5101CF">
              <w:rPr>
                <w:rFonts w:ascii="Times New Roman" w:hAnsi="Times New Roman" w:cs="Times New Roman"/>
                <w:bCs/>
                <w:sz w:val="24"/>
                <w:szCs w:val="24"/>
              </w:rPr>
              <w:t xml:space="preserve">Практическое занятие </w:t>
            </w:r>
          </w:p>
          <w:p w14:paraId="4951DDAC"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№90 </w:t>
            </w:r>
            <w:r w:rsidRPr="00A06470">
              <w:rPr>
                <w:rFonts w:ascii="Times New Roman" w:hAnsi="Times New Roman"/>
                <w:sz w:val="24"/>
                <w:szCs w:val="24"/>
              </w:rPr>
              <w:t>Свойства степени с рациональным показателем</w:t>
            </w:r>
          </w:p>
          <w:p w14:paraId="203C237C"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№91 </w:t>
            </w:r>
            <w:r w:rsidRPr="00A06470">
              <w:rPr>
                <w:rFonts w:ascii="Times New Roman" w:hAnsi="Times New Roman"/>
                <w:sz w:val="24"/>
                <w:szCs w:val="24"/>
              </w:rPr>
              <w:t>Степенные функции, их свойства и графики</w:t>
            </w:r>
          </w:p>
          <w:p w14:paraId="2A32831E" w14:textId="387773FE" w:rsidR="00E279EF" w:rsidRPr="00606BEA" w:rsidRDefault="00E279EF" w:rsidP="00606BEA">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№92 </w:t>
            </w:r>
            <w:r w:rsidRPr="00A06470">
              <w:rPr>
                <w:rFonts w:ascii="Times New Roman" w:hAnsi="Times New Roman"/>
                <w:sz w:val="24"/>
                <w:szCs w:val="24"/>
              </w:rPr>
              <w:t>Степенные функции, их свойства и графики</w:t>
            </w:r>
          </w:p>
        </w:tc>
        <w:tc>
          <w:tcPr>
            <w:tcW w:w="993" w:type="dxa"/>
            <w:vMerge/>
            <w:shd w:val="clear" w:color="auto" w:fill="auto"/>
          </w:tcPr>
          <w:p w14:paraId="6EDCF056"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CFCF64D"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5EFB80F2" w14:textId="77777777" w:rsidTr="00636712">
        <w:trPr>
          <w:trHeight w:val="240"/>
        </w:trPr>
        <w:tc>
          <w:tcPr>
            <w:tcW w:w="2863" w:type="dxa"/>
            <w:vMerge w:val="restart"/>
            <w:shd w:val="clear" w:color="auto" w:fill="auto"/>
          </w:tcPr>
          <w:p w14:paraId="433A9EEF"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lastRenderedPageBreak/>
              <w:t xml:space="preserve">Тема 6.3 Решение иррациональных уравнений </w:t>
            </w:r>
          </w:p>
        </w:tc>
        <w:tc>
          <w:tcPr>
            <w:tcW w:w="8051" w:type="dxa"/>
            <w:shd w:val="clear" w:color="auto" w:fill="auto"/>
          </w:tcPr>
          <w:p w14:paraId="3AF0116A"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26D8DA2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8354741"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61CFA951" w14:textId="77777777" w:rsidTr="00636712">
        <w:trPr>
          <w:trHeight w:val="240"/>
        </w:trPr>
        <w:tc>
          <w:tcPr>
            <w:tcW w:w="2863" w:type="dxa"/>
            <w:vMerge/>
          </w:tcPr>
          <w:p w14:paraId="718EB92D"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B62D775" w14:textId="424372E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Равносильность иррациональных уравнений. Методы их решения</w:t>
            </w:r>
          </w:p>
        </w:tc>
        <w:tc>
          <w:tcPr>
            <w:tcW w:w="993" w:type="dxa"/>
            <w:shd w:val="clear" w:color="auto" w:fill="auto"/>
          </w:tcPr>
          <w:p w14:paraId="69F04A64"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262C295"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11FBB3CF" w14:textId="77777777" w:rsidTr="00862B50">
        <w:trPr>
          <w:trHeight w:val="315"/>
        </w:trPr>
        <w:tc>
          <w:tcPr>
            <w:tcW w:w="2863" w:type="dxa"/>
            <w:vMerge/>
          </w:tcPr>
          <w:p w14:paraId="769F646F"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BDCF8A0"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24571526"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473AE72B" w14:textId="09C018B8"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39C33CAE"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0D26F39F" w14:textId="77777777" w:rsidTr="00636712">
        <w:trPr>
          <w:trHeight w:val="315"/>
        </w:trPr>
        <w:tc>
          <w:tcPr>
            <w:tcW w:w="2863" w:type="dxa"/>
            <w:vMerge/>
          </w:tcPr>
          <w:p w14:paraId="57FE584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0AE990F" w14:textId="0F0CFA2E"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p w14:paraId="3D129E80" w14:textId="77777777" w:rsidR="00E279EF" w:rsidRDefault="00E279EF" w:rsidP="00862B50">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№93 </w:t>
            </w:r>
            <w:r w:rsidRPr="00A06470">
              <w:rPr>
                <w:rFonts w:ascii="Times New Roman" w:hAnsi="Times New Roman"/>
                <w:sz w:val="24"/>
                <w:szCs w:val="24"/>
              </w:rPr>
              <w:t>Равносильность иррациональных уравнений</w:t>
            </w:r>
          </w:p>
          <w:p w14:paraId="538DD89D" w14:textId="745DF6B6" w:rsidR="00E279EF" w:rsidRPr="00862B50" w:rsidRDefault="00E279EF" w:rsidP="00862B50">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№94 </w:t>
            </w:r>
            <w:r>
              <w:rPr>
                <w:rFonts w:ascii="Times New Roman" w:hAnsi="Times New Roman"/>
                <w:sz w:val="24"/>
                <w:szCs w:val="24"/>
              </w:rPr>
              <w:t>Решение</w:t>
            </w:r>
            <w:r w:rsidRPr="00A06470">
              <w:rPr>
                <w:rFonts w:ascii="Times New Roman" w:hAnsi="Times New Roman"/>
                <w:sz w:val="24"/>
                <w:szCs w:val="24"/>
              </w:rPr>
              <w:t xml:space="preserve"> иррациональных </w:t>
            </w:r>
            <w:r>
              <w:rPr>
                <w:rFonts w:ascii="Times New Roman" w:hAnsi="Times New Roman"/>
                <w:sz w:val="24"/>
                <w:szCs w:val="24"/>
              </w:rPr>
              <w:t>у</w:t>
            </w:r>
            <w:r w:rsidRPr="00A06470">
              <w:rPr>
                <w:rFonts w:ascii="Times New Roman" w:hAnsi="Times New Roman"/>
                <w:sz w:val="24"/>
                <w:szCs w:val="24"/>
              </w:rPr>
              <w:t>равнений</w:t>
            </w:r>
          </w:p>
        </w:tc>
        <w:tc>
          <w:tcPr>
            <w:tcW w:w="993" w:type="dxa"/>
            <w:vMerge/>
            <w:shd w:val="clear" w:color="auto" w:fill="auto"/>
          </w:tcPr>
          <w:p w14:paraId="03BBCEB0"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6F4ECA2"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29536DC3" w14:textId="77777777" w:rsidTr="00636712">
        <w:trPr>
          <w:trHeight w:val="182"/>
        </w:trPr>
        <w:tc>
          <w:tcPr>
            <w:tcW w:w="2863" w:type="dxa"/>
            <w:vMerge w:val="restart"/>
            <w:shd w:val="clear" w:color="auto" w:fill="auto"/>
          </w:tcPr>
          <w:p w14:paraId="002DC274"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6.4 Показательная функция, ее свойства. Показательные уравнения и неравенства</w:t>
            </w:r>
          </w:p>
        </w:tc>
        <w:tc>
          <w:tcPr>
            <w:tcW w:w="8051" w:type="dxa"/>
            <w:shd w:val="clear" w:color="auto" w:fill="auto"/>
          </w:tcPr>
          <w:p w14:paraId="76897CBB"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138312AA"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66FC7DF"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71808B81" w14:textId="77777777" w:rsidTr="00636712">
        <w:trPr>
          <w:trHeight w:val="20"/>
        </w:trPr>
        <w:tc>
          <w:tcPr>
            <w:tcW w:w="2863" w:type="dxa"/>
            <w:vMerge/>
          </w:tcPr>
          <w:p w14:paraId="00A68AB7"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0243CCA" w14:textId="309BD518"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993" w:type="dxa"/>
            <w:shd w:val="clear" w:color="auto" w:fill="auto"/>
          </w:tcPr>
          <w:p w14:paraId="593CCE9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CCEB84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4EF5B7AD" w14:textId="77777777" w:rsidTr="004C0189">
        <w:trPr>
          <w:trHeight w:val="315"/>
        </w:trPr>
        <w:tc>
          <w:tcPr>
            <w:tcW w:w="2863" w:type="dxa"/>
            <w:vMerge/>
          </w:tcPr>
          <w:p w14:paraId="6B74BC8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871CA87"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Комбинированное занятие </w:t>
            </w:r>
          </w:p>
        </w:tc>
        <w:tc>
          <w:tcPr>
            <w:tcW w:w="993" w:type="dxa"/>
            <w:vMerge w:val="restart"/>
            <w:shd w:val="clear" w:color="auto" w:fill="auto"/>
          </w:tcPr>
          <w:p w14:paraId="653396E5"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p w14:paraId="40739980" w14:textId="65A6FE3A"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2DD4921A"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748349C0" w14:textId="77777777" w:rsidTr="00636712">
        <w:trPr>
          <w:trHeight w:val="315"/>
        </w:trPr>
        <w:tc>
          <w:tcPr>
            <w:tcW w:w="2863" w:type="dxa"/>
            <w:vMerge/>
          </w:tcPr>
          <w:p w14:paraId="31C2E6B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FFBA586" w14:textId="77777777" w:rsidR="00E279EF" w:rsidRDefault="00E279EF" w:rsidP="00E36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p w14:paraId="17743012" w14:textId="77777777" w:rsidR="00E279EF" w:rsidRDefault="00E279EF" w:rsidP="00E36A7F">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№95 </w:t>
            </w:r>
            <w:r w:rsidRPr="00A06470">
              <w:rPr>
                <w:rFonts w:ascii="Times New Roman" w:hAnsi="Times New Roman"/>
                <w:sz w:val="24"/>
                <w:szCs w:val="24"/>
              </w:rPr>
              <w:t>Знакомство с применением показательной функции</w:t>
            </w:r>
          </w:p>
          <w:p w14:paraId="1D192032" w14:textId="0E11886A" w:rsidR="00E279EF" w:rsidRPr="00E36A7F" w:rsidRDefault="00E279EF" w:rsidP="00E36A7F">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№96 </w:t>
            </w:r>
            <w:r w:rsidRPr="00A06470">
              <w:rPr>
                <w:rFonts w:ascii="Times New Roman" w:hAnsi="Times New Roman"/>
                <w:sz w:val="24"/>
                <w:szCs w:val="24"/>
              </w:rPr>
              <w:t>Решение показательных уравнений функционально-графическим методом</w:t>
            </w:r>
          </w:p>
        </w:tc>
        <w:tc>
          <w:tcPr>
            <w:tcW w:w="993" w:type="dxa"/>
            <w:vMerge/>
            <w:tcBorders>
              <w:bottom w:val="single" w:sz="4" w:space="0" w:color="000000" w:themeColor="text1"/>
            </w:tcBorders>
            <w:shd w:val="clear" w:color="auto" w:fill="auto"/>
          </w:tcPr>
          <w:p w14:paraId="67F4D65C"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6D06A1A"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59777E92" w14:textId="77777777" w:rsidTr="00636712">
        <w:trPr>
          <w:trHeight w:val="20"/>
        </w:trPr>
        <w:tc>
          <w:tcPr>
            <w:tcW w:w="2863" w:type="dxa"/>
            <w:vMerge w:val="restart"/>
            <w:shd w:val="clear" w:color="auto" w:fill="auto"/>
          </w:tcPr>
          <w:p w14:paraId="43944595"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6.5 Логарифм числа. Свойства логарифмов </w:t>
            </w:r>
          </w:p>
        </w:tc>
        <w:tc>
          <w:tcPr>
            <w:tcW w:w="8051" w:type="dxa"/>
            <w:shd w:val="clear" w:color="auto" w:fill="auto"/>
          </w:tcPr>
          <w:p w14:paraId="2A3E47E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32589261"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AF44E96"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43B87069" w14:textId="77777777" w:rsidTr="00636712">
        <w:trPr>
          <w:trHeight w:val="20"/>
        </w:trPr>
        <w:tc>
          <w:tcPr>
            <w:tcW w:w="2863" w:type="dxa"/>
            <w:vMerge/>
          </w:tcPr>
          <w:p w14:paraId="583F9C1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B537A78" w14:textId="654AD701"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Логарифм числа. Свойства логарифмов. Операция логарифмирования</w:t>
            </w:r>
          </w:p>
        </w:tc>
        <w:tc>
          <w:tcPr>
            <w:tcW w:w="993" w:type="dxa"/>
            <w:shd w:val="clear" w:color="auto" w:fill="auto"/>
          </w:tcPr>
          <w:p w14:paraId="6C8E00D8"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1EC3419A"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66220E04" w14:textId="77777777" w:rsidTr="00E36A7F">
        <w:trPr>
          <w:trHeight w:val="315"/>
        </w:trPr>
        <w:tc>
          <w:tcPr>
            <w:tcW w:w="2863" w:type="dxa"/>
            <w:vMerge/>
          </w:tcPr>
          <w:p w14:paraId="15BD4038"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855502E"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Комбинированное занятие </w:t>
            </w:r>
          </w:p>
        </w:tc>
        <w:tc>
          <w:tcPr>
            <w:tcW w:w="993" w:type="dxa"/>
            <w:vMerge w:val="restart"/>
            <w:shd w:val="clear" w:color="auto" w:fill="auto"/>
          </w:tcPr>
          <w:p w14:paraId="537CA3AA"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1BF1B228" w14:textId="0C7E12B9"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224C59E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0744DFF7" w14:textId="77777777" w:rsidTr="00636712">
        <w:trPr>
          <w:trHeight w:val="315"/>
        </w:trPr>
        <w:tc>
          <w:tcPr>
            <w:tcW w:w="2863" w:type="dxa"/>
            <w:vMerge/>
          </w:tcPr>
          <w:p w14:paraId="0E4C85CD"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57A4A01" w14:textId="77777777" w:rsidR="00E279EF" w:rsidRDefault="00E279EF" w:rsidP="00E36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p w14:paraId="7ADD9533" w14:textId="77777777" w:rsidR="00E279EF" w:rsidRDefault="00E279EF" w:rsidP="008C5463">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№97 </w:t>
            </w:r>
            <w:r w:rsidRPr="00A06470">
              <w:rPr>
                <w:rFonts w:ascii="Times New Roman" w:hAnsi="Times New Roman"/>
                <w:sz w:val="24"/>
                <w:szCs w:val="24"/>
              </w:rPr>
              <w:t>Операция логарифмирования. Свойства логарифмов</w:t>
            </w:r>
          </w:p>
          <w:p w14:paraId="28B5D2FB" w14:textId="253486B9" w:rsidR="00E279EF" w:rsidRPr="008C5463" w:rsidRDefault="00E279EF" w:rsidP="008C5463">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№98 </w:t>
            </w:r>
            <w:r w:rsidRPr="00A06470">
              <w:rPr>
                <w:rFonts w:ascii="Times New Roman" w:hAnsi="Times New Roman"/>
                <w:sz w:val="24"/>
                <w:szCs w:val="24"/>
              </w:rPr>
              <w:t>Преобразование выражений с использованием свойств логарифмов</w:t>
            </w:r>
          </w:p>
        </w:tc>
        <w:tc>
          <w:tcPr>
            <w:tcW w:w="993" w:type="dxa"/>
            <w:vMerge/>
            <w:shd w:val="clear" w:color="auto" w:fill="auto"/>
          </w:tcPr>
          <w:p w14:paraId="626BA1ED"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62FEA85"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7ECEA01D" w14:textId="77777777" w:rsidTr="00636712">
        <w:trPr>
          <w:trHeight w:val="20"/>
        </w:trPr>
        <w:tc>
          <w:tcPr>
            <w:tcW w:w="2863" w:type="dxa"/>
            <w:vMerge w:val="restart"/>
            <w:shd w:val="clear" w:color="auto" w:fill="auto"/>
          </w:tcPr>
          <w:p w14:paraId="4380AF81"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6.6 Логарифмическая функция, ее свойства. </w:t>
            </w:r>
            <w:r w:rsidRPr="0028319D">
              <w:rPr>
                <w:rFonts w:ascii="Times New Roman" w:hAnsi="Times New Roman" w:cs="Times New Roman"/>
                <w:bCs/>
                <w:sz w:val="24"/>
                <w:szCs w:val="24"/>
              </w:rPr>
              <w:lastRenderedPageBreak/>
              <w:t>Логарифмические уравнения, неравенства</w:t>
            </w:r>
          </w:p>
        </w:tc>
        <w:tc>
          <w:tcPr>
            <w:tcW w:w="8051" w:type="dxa"/>
            <w:shd w:val="clear" w:color="auto" w:fill="auto"/>
          </w:tcPr>
          <w:p w14:paraId="3AD9D1F6"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lastRenderedPageBreak/>
              <w:t>Содержание учебного материала</w:t>
            </w:r>
          </w:p>
        </w:tc>
        <w:tc>
          <w:tcPr>
            <w:tcW w:w="993" w:type="dxa"/>
            <w:shd w:val="clear" w:color="auto" w:fill="auto"/>
          </w:tcPr>
          <w:p w14:paraId="5158ABFF"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1CB497A"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76C6007F" w14:textId="77777777" w:rsidTr="00636712">
        <w:trPr>
          <w:trHeight w:val="20"/>
        </w:trPr>
        <w:tc>
          <w:tcPr>
            <w:tcW w:w="2863" w:type="dxa"/>
            <w:vMerge/>
          </w:tcPr>
          <w:p w14:paraId="57E16DB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E3B2F57" w14:textId="032720AD"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w:t>
            </w:r>
            <w:r w:rsidRPr="0028319D">
              <w:rPr>
                <w:rFonts w:ascii="Times New Roman" w:hAnsi="Times New Roman" w:cs="Times New Roman"/>
                <w:bCs/>
                <w:sz w:val="24"/>
                <w:szCs w:val="24"/>
              </w:rPr>
              <w:lastRenderedPageBreak/>
              <w:t>потенцирования, метод введения новой переменной. Логарифмические неравенства</w:t>
            </w:r>
          </w:p>
        </w:tc>
        <w:tc>
          <w:tcPr>
            <w:tcW w:w="993" w:type="dxa"/>
            <w:shd w:val="clear" w:color="auto" w:fill="auto"/>
          </w:tcPr>
          <w:p w14:paraId="3F941457"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EDD31A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2C04E797" w14:textId="77777777" w:rsidTr="00E279EF">
        <w:trPr>
          <w:trHeight w:val="315"/>
        </w:trPr>
        <w:tc>
          <w:tcPr>
            <w:tcW w:w="2863" w:type="dxa"/>
            <w:vMerge/>
          </w:tcPr>
          <w:p w14:paraId="250DF084"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2D0AC7B" w14:textId="0F1D4220"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39B21510"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5</w:t>
            </w:r>
          </w:p>
          <w:p w14:paraId="3A75AAD3" w14:textId="31754476"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1</w:t>
            </w:r>
          </w:p>
        </w:tc>
        <w:tc>
          <w:tcPr>
            <w:tcW w:w="2410" w:type="dxa"/>
            <w:vMerge/>
            <w:shd w:val="clear" w:color="auto" w:fill="auto"/>
          </w:tcPr>
          <w:p w14:paraId="4F2726B6"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62219FD8" w14:textId="77777777" w:rsidTr="00636712">
        <w:trPr>
          <w:trHeight w:val="315"/>
        </w:trPr>
        <w:tc>
          <w:tcPr>
            <w:tcW w:w="2863" w:type="dxa"/>
            <w:vMerge/>
          </w:tcPr>
          <w:p w14:paraId="3B0258E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7F387E09" w14:textId="77777777" w:rsidR="00CB4F4B" w:rsidRDefault="00CB4F4B" w:rsidP="00CB4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p w14:paraId="6419ACE6" w14:textId="7AF847B5" w:rsidR="00E279EF" w:rsidRPr="00CB4F4B" w:rsidRDefault="00CB4F4B" w:rsidP="00CB4F4B">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№99 </w:t>
            </w:r>
            <w:r>
              <w:rPr>
                <w:rFonts w:ascii="Times New Roman" w:hAnsi="Times New Roman"/>
                <w:sz w:val="24"/>
                <w:szCs w:val="24"/>
              </w:rPr>
              <w:t>Решение</w:t>
            </w:r>
            <w:r w:rsidRPr="00A06470">
              <w:rPr>
                <w:rFonts w:ascii="Times New Roman" w:hAnsi="Times New Roman"/>
                <w:sz w:val="24"/>
                <w:szCs w:val="24"/>
              </w:rPr>
              <w:t xml:space="preserve"> логарифми</w:t>
            </w:r>
            <w:r>
              <w:rPr>
                <w:rFonts w:ascii="Times New Roman" w:hAnsi="Times New Roman"/>
                <w:sz w:val="24"/>
                <w:szCs w:val="24"/>
              </w:rPr>
              <w:t>ческих уравнений</w:t>
            </w:r>
          </w:p>
        </w:tc>
        <w:tc>
          <w:tcPr>
            <w:tcW w:w="993" w:type="dxa"/>
            <w:vMerge/>
            <w:shd w:val="clear" w:color="auto" w:fill="auto"/>
          </w:tcPr>
          <w:p w14:paraId="480ACD9E"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17F0CF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243DF5C7" w14:textId="77777777" w:rsidTr="00636712">
        <w:trPr>
          <w:trHeight w:val="20"/>
        </w:trPr>
        <w:tc>
          <w:tcPr>
            <w:tcW w:w="2863" w:type="dxa"/>
            <w:vMerge w:val="restart"/>
            <w:shd w:val="clear" w:color="auto" w:fill="auto"/>
          </w:tcPr>
          <w:p w14:paraId="53354CAB"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6.7 Логарифмы в природе и технике </w:t>
            </w:r>
          </w:p>
        </w:tc>
        <w:tc>
          <w:tcPr>
            <w:tcW w:w="8051" w:type="dxa"/>
            <w:shd w:val="clear" w:color="auto" w:fill="auto"/>
          </w:tcPr>
          <w:p w14:paraId="3ECB1A88" w14:textId="5F21C3FD"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28319D">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10C5A827"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9D0A45B"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6F3A4FB1" w14:textId="77777777" w:rsidTr="00636712">
        <w:trPr>
          <w:trHeight w:val="20"/>
        </w:trPr>
        <w:tc>
          <w:tcPr>
            <w:tcW w:w="2863" w:type="dxa"/>
            <w:vMerge/>
          </w:tcPr>
          <w:p w14:paraId="780A880A"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711E30A" w14:textId="707E7EB8"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993" w:type="dxa"/>
            <w:shd w:val="clear" w:color="auto" w:fill="auto"/>
          </w:tcPr>
          <w:p w14:paraId="143FD6C5"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01EF8C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7D138371" w14:textId="77777777" w:rsidTr="00636712">
        <w:trPr>
          <w:trHeight w:val="20"/>
        </w:trPr>
        <w:tc>
          <w:tcPr>
            <w:tcW w:w="2863" w:type="dxa"/>
            <w:vMerge/>
          </w:tcPr>
          <w:p w14:paraId="2B10271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B4676A9" w14:textId="77777777" w:rsidR="00E279EF"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21B4A9E8" w14:textId="5584BE59" w:rsidR="00E279EF" w:rsidRPr="0064690B" w:rsidRDefault="00CB4F4B"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CB4F4B">
              <w:rPr>
                <w:rFonts w:ascii="Times New Roman" w:hAnsi="Times New Roman"/>
                <w:b/>
                <w:sz w:val="24"/>
                <w:szCs w:val="24"/>
              </w:rPr>
              <w:t>Практическое занятие №100</w:t>
            </w:r>
            <w:r w:rsidR="00E279EF" w:rsidRPr="0064690B">
              <w:rPr>
                <w:rFonts w:ascii="Times New Roman" w:hAnsi="Times New Roman"/>
                <w:sz w:val="24"/>
                <w:szCs w:val="24"/>
              </w:rPr>
              <w:t xml:space="preserve"> Логарифмическая спираль в природе. Ее математические свойства</w:t>
            </w:r>
          </w:p>
          <w:p w14:paraId="25B7BB6D" w14:textId="10166049" w:rsidR="00E279EF" w:rsidRPr="0064690B" w:rsidRDefault="00E279EF" w:rsidP="00CB4F4B">
            <w:pPr>
              <w:spacing w:after="0" w:line="240" w:lineRule="auto"/>
              <w:jc w:val="both"/>
              <w:rPr>
                <w:rFonts w:ascii="Times New Roman" w:hAnsi="Times New Roman"/>
                <w:b/>
                <w:sz w:val="24"/>
                <w:szCs w:val="24"/>
              </w:rPr>
            </w:pPr>
            <w:r w:rsidRPr="00CB4F4B">
              <w:rPr>
                <w:rFonts w:ascii="Times New Roman" w:hAnsi="Times New Roman"/>
                <w:b/>
                <w:sz w:val="24"/>
                <w:szCs w:val="24"/>
              </w:rPr>
              <w:t>Практическое занят</w:t>
            </w:r>
            <w:r w:rsidR="00CB4F4B" w:rsidRPr="00CB4F4B">
              <w:rPr>
                <w:rFonts w:ascii="Times New Roman" w:hAnsi="Times New Roman"/>
                <w:b/>
                <w:sz w:val="24"/>
                <w:szCs w:val="24"/>
              </w:rPr>
              <w:t>ие №101</w:t>
            </w:r>
            <w:r w:rsidRPr="0064690B">
              <w:rPr>
                <w:rFonts w:ascii="Times New Roman" w:hAnsi="Times New Roman"/>
                <w:sz w:val="24"/>
                <w:szCs w:val="24"/>
              </w:rPr>
              <w:t xml:space="preserve"> </w:t>
            </w:r>
            <w:r w:rsidRPr="0064690B">
              <w:rPr>
                <w:rFonts w:ascii="Times New Roman" w:hAnsi="Times New Roman" w:cs="Times New Roman"/>
                <w:sz w:val="24"/>
                <w:szCs w:val="24"/>
              </w:rPr>
              <w:t>Использование логарифмической спирали при выполнении дизайна интерьера</w:t>
            </w:r>
          </w:p>
        </w:tc>
        <w:tc>
          <w:tcPr>
            <w:tcW w:w="993" w:type="dxa"/>
            <w:shd w:val="clear" w:color="auto" w:fill="auto"/>
          </w:tcPr>
          <w:p w14:paraId="149E0EEE" w14:textId="6CB57AF1"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4</w:t>
            </w:r>
          </w:p>
        </w:tc>
        <w:tc>
          <w:tcPr>
            <w:tcW w:w="2410" w:type="dxa"/>
            <w:vMerge/>
            <w:shd w:val="clear" w:color="auto" w:fill="auto"/>
          </w:tcPr>
          <w:p w14:paraId="0EAF7B22"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3E33239B" w14:textId="77777777" w:rsidTr="00636712">
        <w:trPr>
          <w:trHeight w:val="20"/>
        </w:trPr>
        <w:tc>
          <w:tcPr>
            <w:tcW w:w="2863" w:type="dxa"/>
            <w:vMerge w:val="restart"/>
            <w:shd w:val="clear" w:color="auto" w:fill="auto"/>
          </w:tcPr>
          <w:p w14:paraId="70A679D0"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6.8 Решение задач.  Степенная, показательная и логарифмическая функции</w:t>
            </w:r>
          </w:p>
        </w:tc>
        <w:tc>
          <w:tcPr>
            <w:tcW w:w="8051" w:type="dxa"/>
            <w:shd w:val="clear" w:color="auto" w:fill="auto"/>
          </w:tcPr>
          <w:p w14:paraId="3D9C12D4"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278B2902"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0B0EAF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20957638" w14:textId="77777777" w:rsidTr="00636712">
        <w:trPr>
          <w:trHeight w:val="20"/>
        </w:trPr>
        <w:tc>
          <w:tcPr>
            <w:tcW w:w="2863" w:type="dxa"/>
            <w:vMerge/>
          </w:tcPr>
          <w:p w14:paraId="4AE9C048"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482753C" w14:textId="60D37C3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Степенная, показательная и логарифмическая функции. Решение уравнений</w:t>
            </w:r>
          </w:p>
        </w:tc>
        <w:tc>
          <w:tcPr>
            <w:tcW w:w="993" w:type="dxa"/>
            <w:shd w:val="clear" w:color="auto" w:fill="auto"/>
          </w:tcPr>
          <w:p w14:paraId="1BD82191" w14:textId="48037E0B"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4D8C75F1"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212E4102" w14:textId="77777777" w:rsidTr="00636712">
        <w:trPr>
          <w:trHeight w:val="20"/>
        </w:trPr>
        <w:tc>
          <w:tcPr>
            <w:tcW w:w="2863" w:type="dxa"/>
            <w:vMerge/>
          </w:tcPr>
          <w:p w14:paraId="314E392F"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1052518" w14:textId="77777777" w:rsidR="00390BDA" w:rsidRDefault="00390BDA" w:rsidP="0039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450F253F" w14:textId="77777777" w:rsidR="00E279EF" w:rsidRDefault="00390BDA" w:rsidP="00390BDA">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№102 </w:t>
            </w:r>
            <w:r w:rsidRPr="00A06470">
              <w:rPr>
                <w:rFonts w:ascii="Times New Roman" w:hAnsi="Times New Roman"/>
                <w:sz w:val="24"/>
                <w:szCs w:val="24"/>
              </w:rPr>
              <w:t>Степенная, показательная и логарифмичес</w:t>
            </w:r>
            <w:r>
              <w:rPr>
                <w:rFonts w:ascii="Times New Roman" w:hAnsi="Times New Roman"/>
                <w:sz w:val="24"/>
                <w:szCs w:val="24"/>
              </w:rPr>
              <w:t>кая функции</w:t>
            </w:r>
          </w:p>
          <w:p w14:paraId="20F4956B" w14:textId="61D494AC" w:rsidR="00390BDA" w:rsidRPr="00390BDA" w:rsidRDefault="00390BDA" w:rsidP="00390BDA">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№103 </w:t>
            </w:r>
            <w:r w:rsidRPr="00A06470">
              <w:rPr>
                <w:rFonts w:ascii="Times New Roman" w:hAnsi="Times New Roman"/>
                <w:sz w:val="24"/>
                <w:szCs w:val="24"/>
              </w:rPr>
              <w:t xml:space="preserve">Решение </w:t>
            </w:r>
            <w:r>
              <w:rPr>
                <w:rFonts w:ascii="Times New Roman" w:hAnsi="Times New Roman"/>
                <w:sz w:val="24"/>
                <w:szCs w:val="24"/>
              </w:rPr>
              <w:t xml:space="preserve">показательных и логарифмических </w:t>
            </w:r>
            <w:r w:rsidRPr="00A06470">
              <w:rPr>
                <w:rFonts w:ascii="Times New Roman" w:hAnsi="Times New Roman"/>
                <w:sz w:val="24"/>
                <w:szCs w:val="24"/>
              </w:rPr>
              <w:t>уравнений</w:t>
            </w:r>
          </w:p>
        </w:tc>
        <w:tc>
          <w:tcPr>
            <w:tcW w:w="993" w:type="dxa"/>
            <w:shd w:val="clear" w:color="auto" w:fill="auto"/>
          </w:tcPr>
          <w:p w14:paraId="6214FF70" w14:textId="4F12131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5A985629"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279EF" w:rsidRPr="0028319D" w14:paraId="5088454C" w14:textId="77777777" w:rsidTr="00636712">
        <w:trPr>
          <w:trHeight w:val="20"/>
        </w:trPr>
        <w:tc>
          <w:tcPr>
            <w:tcW w:w="2863" w:type="dxa"/>
            <w:vMerge/>
          </w:tcPr>
          <w:p w14:paraId="20E509C1"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0DB3E890" w14:textId="3817D841"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Контрольная работа</w:t>
            </w:r>
            <w:r w:rsidR="00390BDA">
              <w:rPr>
                <w:rFonts w:ascii="Times New Roman" w:hAnsi="Times New Roman" w:cs="Times New Roman"/>
                <w:bCs/>
                <w:sz w:val="24"/>
                <w:szCs w:val="24"/>
              </w:rPr>
              <w:t xml:space="preserve"> №</w:t>
            </w:r>
            <w:r>
              <w:rPr>
                <w:rFonts w:ascii="Times New Roman" w:hAnsi="Times New Roman" w:cs="Times New Roman"/>
                <w:bCs/>
                <w:sz w:val="24"/>
                <w:szCs w:val="24"/>
              </w:rPr>
              <w:t>6</w:t>
            </w:r>
          </w:p>
        </w:tc>
        <w:tc>
          <w:tcPr>
            <w:tcW w:w="993" w:type="dxa"/>
            <w:shd w:val="clear" w:color="auto" w:fill="auto"/>
          </w:tcPr>
          <w:p w14:paraId="49ED9FAC"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2</w:t>
            </w:r>
          </w:p>
        </w:tc>
        <w:tc>
          <w:tcPr>
            <w:tcW w:w="2410" w:type="dxa"/>
            <w:vMerge/>
            <w:shd w:val="clear" w:color="auto" w:fill="auto"/>
          </w:tcPr>
          <w:p w14:paraId="3C136EA3" w14:textId="77777777" w:rsidR="00E279EF" w:rsidRPr="0028319D" w:rsidRDefault="00E279EF"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7DECEF9A" w14:textId="77777777" w:rsidTr="00636712">
        <w:trPr>
          <w:trHeight w:val="1096"/>
        </w:trPr>
        <w:tc>
          <w:tcPr>
            <w:tcW w:w="2863" w:type="dxa"/>
            <w:shd w:val="clear" w:color="auto" w:fill="auto"/>
          </w:tcPr>
          <w:p w14:paraId="16D74589"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Раздел 7. Элементы теории вероятностей и математической статистики</w:t>
            </w:r>
          </w:p>
        </w:tc>
        <w:tc>
          <w:tcPr>
            <w:tcW w:w="8051" w:type="dxa"/>
            <w:shd w:val="clear" w:color="auto" w:fill="auto"/>
          </w:tcPr>
          <w:p w14:paraId="5B9352D6"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3DDDD32E" w14:textId="3E87FB9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28319D">
              <w:rPr>
                <w:rFonts w:ascii="Times New Roman" w:hAnsi="Times New Roman" w:cs="Times New Roman"/>
                <w:b/>
                <w:bCs/>
                <w:sz w:val="24"/>
                <w:szCs w:val="24"/>
              </w:rPr>
              <w:t>32</w:t>
            </w:r>
          </w:p>
        </w:tc>
        <w:tc>
          <w:tcPr>
            <w:tcW w:w="2410" w:type="dxa"/>
            <w:vMerge w:val="restart"/>
            <w:shd w:val="clear" w:color="auto" w:fill="auto"/>
            <w:vAlign w:val="center"/>
          </w:tcPr>
          <w:p w14:paraId="478A4A37" w14:textId="53A8E2CA"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28319D">
              <w:rPr>
                <w:rFonts w:ascii="Times New Roman" w:hAnsi="Times New Roman" w:cs="Times New Roman"/>
                <w:bCs/>
                <w:sz w:val="24"/>
                <w:szCs w:val="24"/>
              </w:rPr>
              <w:t>ОК 02, ОК 03, ОК 05</w:t>
            </w:r>
          </w:p>
          <w:p w14:paraId="101133AD" w14:textId="77777777" w:rsidR="00F4648A" w:rsidRPr="0028319D" w:rsidRDefault="00F4648A" w:rsidP="00FA6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8E622B">
              <w:rPr>
                <w:rFonts w:ascii="Times New Roman" w:hAnsi="Times New Roman" w:cs="Times New Roman"/>
                <w:sz w:val="24"/>
                <w:szCs w:val="24"/>
              </w:rPr>
              <w:t>ПК 2.3</w:t>
            </w:r>
          </w:p>
          <w:p w14:paraId="21C782AD" w14:textId="4A25328D"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2101D7C3" w14:textId="77777777" w:rsidTr="00636712">
        <w:trPr>
          <w:trHeight w:val="240"/>
        </w:trPr>
        <w:tc>
          <w:tcPr>
            <w:tcW w:w="2863" w:type="dxa"/>
            <w:vMerge w:val="restart"/>
            <w:shd w:val="clear" w:color="auto" w:fill="auto"/>
          </w:tcPr>
          <w:p w14:paraId="05B0E61A"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Cs/>
                <w:sz w:val="24"/>
                <w:szCs w:val="24"/>
              </w:rPr>
              <w:t>Тема 7.1 Событие, вероятность события. Сложение и умножение вероятностей</w:t>
            </w:r>
          </w:p>
        </w:tc>
        <w:tc>
          <w:tcPr>
            <w:tcW w:w="8051" w:type="dxa"/>
            <w:shd w:val="clear" w:color="auto" w:fill="auto"/>
          </w:tcPr>
          <w:p w14:paraId="6E78305C"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13E42D1D"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3A37665"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62377985" w14:textId="77777777" w:rsidTr="00636712">
        <w:trPr>
          <w:trHeight w:val="1120"/>
        </w:trPr>
        <w:tc>
          <w:tcPr>
            <w:tcW w:w="2863" w:type="dxa"/>
            <w:vMerge/>
          </w:tcPr>
          <w:p w14:paraId="5EBF09DD"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1EA3BB3" w14:textId="157C64C0"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993" w:type="dxa"/>
            <w:shd w:val="clear" w:color="auto" w:fill="auto"/>
          </w:tcPr>
          <w:p w14:paraId="720128C0" w14:textId="4A9D9223"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31854F14"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07F5AD35" w14:textId="77777777" w:rsidTr="00636712">
        <w:trPr>
          <w:trHeight w:val="240"/>
        </w:trPr>
        <w:tc>
          <w:tcPr>
            <w:tcW w:w="2863" w:type="dxa"/>
            <w:vMerge/>
          </w:tcPr>
          <w:p w14:paraId="053DD98F"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DF4EFEE" w14:textId="77777777" w:rsidR="00F4648A" w:rsidRDefault="00F4648A" w:rsidP="005C1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1557D364"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№104 </w:t>
            </w:r>
            <w:r w:rsidRPr="00A06470">
              <w:rPr>
                <w:rFonts w:ascii="Times New Roman" w:hAnsi="Times New Roman"/>
                <w:sz w:val="24"/>
                <w:szCs w:val="24"/>
              </w:rPr>
              <w:t>Совместные и несовместные события</w:t>
            </w:r>
          </w:p>
          <w:p w14:paraId="188C2617"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№105 </w:t>
            </w:r>
            <w:r w:rsidRPr="00A06470">
              <w:rPr>
                <w:rFonts w:ascii="Times New Roman" w:hAnsi="Times New Roman"/>
                <w:sz w:val="24"/>
                <w:szCs w:val="24"/>
              </w:rPr>
              <w:t>Теоремы о вероятности суммы событий</w:t>
            </w:r>
          </w:p>
          <w:p w14:paraId="62AB4A36"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№106 </w:t>
            </w:r>
            <w:r w:rsidRPr="00A06470">
              <w:rPr>
                <w:rFonts w:ascii="Times New Roman" w:hAnsi="Times New Roman"/>
                <w:sz w:val="24"/>
                <w:szCs w:val="24"/>
              </w:rPr>
              <w:t>Условная вероятность</w:t>
            </w:r>
          </w:p>
          <w:p w14:paraId="2DE92BBB"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№107 </w:t>
            </w:r>
            <w:r w:rsidRPr="00A06470">
              <w:rPr>
                <w:rFonts w:ascii="Times New Roman" w:hAnsi="Times New Roman"/>
                <w:sz w:val="24"/>
                <w:szCs w:val="24"/>
              </w:rPr>
              <w:t>Зависимые и независимые события</w:t>
            </w:r>
          </w:p>
          <w:p w14:paraId="6B4733C4"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№108 </w:t>
            </w:r>
            <w:r w:rsidRPr="00A06470">
              <w:rPr>
                <w:rFonts w:ascii="Times New Roman" w:hAnsi="Times New Roman"/>
                <w:sz w:val="24"/>
                <w:szCs w:val="24"/>
              </w:rPr>
              <w:t>Теоремы о вероятности произведения событий</w:t>
            </w:r>
          </w:p>
          <w:p w14:paraId="307014CC" w14:textId="77777777" w:rsidR="00F4648A" w:rsidRDefault="00F4648A" w:rsidP="002B1027">
            <w:pPr>
              <w:spacing w:after="0" w:line="240" w:lineRule="auto"/>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№109 </w:t>
            </w:r>
            <w:r w:rsidRPr="00A06470">
              <w:rPr>
                <w:rFonts w:ascii="Times New Roman" w:hAnsi="Times New Roman"/>
                <w:sz w:val="24"/>
                <w:szCs w:val="24"/>
              </w:rPr>
              <w:t>Теоремы о вероятности произведения событий</w:t>
            </w:r>
          </w:p>
          <w:p w14:paraId="5564D187" w14:textId="77777777" w:rsidR="00F4648A" w:rsidRDefault="00F4648A" w:rsidP="002B1027">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№110 </w:t>
            </w:r>
            <w:r w:rsidRPr="00A06470">
              <w:rPr>
                <w:rFonts w:ascii="Times New Roman" w:hAnsi="Times New Roman"/>
                <w:sz w:val="24"/>
                <w:szCs w:val="24"/>
              </w:rPr>
              <w:t>Решение задач: событие, вероятность события</w:t>
            </w:r>
          </w:p>
          <w:p w14:paraId="30CFE831" w14:textId="024EF9CA" w:rsidR="00F4648A" w:rsidRPr="002B1027" w:rsidRDefault="00F4648A" w:rsidP="002B1027">
            <w:pPr>
              <w:spacing w:after="0" w:line="240" w:lineRule="auto"/>
              <w:jc w:val="both"/>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№111 </w:t>
            </w:r>
            <w:r w:rsidRPr="00A06470">
              <w:rPr>
                <w:rFonts w:ascii="Times New Roman" w:hAnsi="Times New Roman"/>
                <w:sz w:val="24"/>
                <w:szCs w:val="24"/>
              </w:rPr>
              <w:t>Решение задач: сложение и умножение вероятностей</w:t>
            </w:r>
          </w:p>
        </w:tc>
        <w:tc>
          <w:tcPr>
            <w:tcW w:w="993" w:type="dxa"/>
            <w:shd w:val="clear" w:color="auto" w:fill="auto"/>
          </w:tcPr>
          <w:p w14:paraId="330B5DD8" w14:textId="0B345432"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28319D">
              <w:rPr>
                <w:rFonts w:ascii="Times New Roman" w:hAnsi="Times New Roman" w:cs="Times New Roman"/>
                <w:sz w:val="24"/>
                <w:szCs w:val="24"/>
              </w:rPr>
              <w:t>8</w:t>
            </w:r>
          </w:p>
        </w:tc>
        <w:tc>
          <w:tcPr>
            <w:tcW w:w="2410" w:type="dxa"/>
            <w:vMerge/>
            <w:shd w:val="clear" w:color="auto" w:fill="auto"/>
          </w:tcPr>
          <w:p w14:paraId="561BEA3B"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62B32989" w14:textId="77777777" w:rsidTr="00636712">
        <w:trPr>
          <w:trHeight w:val="240"/>
        </w:trPr>
        <w:tc>
          <w:tcPr>
            <w:tcW w:w="2863" w:type="dxa"/>
            <w:vMerge w:val="restart"/>
            <w:shd w:val="clear" w:color="auto" w:fill="auto"/>
          </w:tcPr>
          <w:p w14:paraId="77028093"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7.2 Вероятность в профессиональных задачах </w:t>
            </w:r>
          </w:p>
        </w:tc>
        <w:tc>
          <w:tcPr>
            <w:tcW w:w="8051" w:type="dxa"/>
            <w:shd w:val="clear" w:color="auto" w:fill="auto"/>
          </w:tcPr>
          <w:p w14:paraId="360B7BB1" w14:textId="20EC93CB"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i/>
                <w:sz w:val="24"/>
                <w:szCs w:val="24"/>
              </w:rPr>
            </w:pPr>
            <w:r w:rsidRPr="0028319D">
              <w:rPr>
                <w:rFonts w:ascii="Times New Roman" w:eastAsia="Times New Roman" w:hAnsi="Times New Roman" w:cs="Times New Roman"/>
                <w:b/>
                <w:i/>
                <w:sz w:val="24"/>
                <w:szCs w:val="24"/>
                <w:lang w:eastAsia="ru-RU"/>
              </w:rPr>
              <w:t>Профессионально-ориентированное содержание (содержание прикладного модуля)</w:t>
            </w:r>
          </w:p>
        </w:tc>
        <w:tc>
          <w:tcPr>
            <w:tcW w:w="993" w:type="dxa"/>
            <w:shd w:val="clear" w:color="auto" w:fill="auto"/>
          </w:tcPr>
          <w:p w14:paraId="71950B8A"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7DE8AFF4"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0553783C" w14:textId="77777777" w:rsidTr="00636712">
        <w:trPr>
          <w:trHeight w:val="240"/>
        </w:trPr>
        <w:tc>
          <w:tcPr>
            <w:tcW w:w="2863" w:type="dxa"/>
            <w:vMerge/>
          </w:tcPr>
          <w:p w14:paraId="0E4D5D64"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49047907" w14:textId="6031E9D9"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993" w:type="dxa"/>
            <w:shd w:val="clear" w:color="auto" w:fill="auto"/>
          </w:tcPr>
          <w:p w14:paraId="4BA3E81F"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6A0CBA49"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48C3C044" w14:textId="77777777" w:rsidTr="00636712">
        <w:trPr>
          <w:trHeight w:val="240"/>
        </w:trPr>
        <w:tc>
          <w:tcPr>
            <w:tcW w:w="2863" w:type="dxa"/>
            <w:vMerge/>
          </w:tcPr>
          <w:p w14:paraId="6E3856FB"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A4C22A4"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026DDC70" w14:textId="427529C7" w:rsidR="00F4648A" w:rsidRPr="00126A7E" w:rsidRDefault="00F4648A" w:rsidP="00126A7E">
            <w:pPr>
              <w:spacing w:after="0" w:line="240" w:lineRule="auto"/>
              <w:jc w:val="both"/>
              <w:rPr>
                <w:rFonts w:ascii="Times New Roman" w:hAnsi="Times New Roman" w:cs="Times New Roman"/>
                <w:sz w:val="24"/>
                <w:szCs w:val="24"/>
              </w:rPr>
            </w:pPr>
            <w:r w:rsidRPr="000A2D5C">
              <w:rPr>
                <w:rFonts w:ascii="Times New Roman" w:hAnsi="Times New Roman"/>
                <w:b/>
                <w:sz w:val="24"/>
                <w:szCs w:val="24"/>
              </w:rPr>
              <w:t>Практическое занятие №112</w:t>
            </w:r>
            <w:r>
              <w:rPr>
                <w:rFonts w:ascii="Times New Roman" w:hAnsi="Times New Roman"/>
                <w:b/>
                <w:sz w:val="24"/>
                <w:szCs w:val="24"/>
              </w:rPr>
              <w:t xml:space="preserve"> </w:t>
            </w:r>
            <w:r w:rsidRPr="00B3561B">
              <w:rPr>
                <w:rFonts w:ascii="Times New Roman" w:hAnsi="Times New Roman" w:cs="Times New Roman"/>
                <w:sz w:val="24"/>
                <w:szCs w:val="24"/>
              </w:rPr>
              <w:t>Вероятность событий в деятельности дизайнера</w:t>
            </w:r>
          </w:p>
        </w:tc>
        <w:tc>
          <w:tcPr>
            <w:tcW w:w="993" w:type="dxa"/>
            <w:shd w:val="clear" w:color="auto" w:fill="auto"/>
          </w:tcPr>
          <w:p w14:paraId="4BAE74E7" w14:textId="09C732AB"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28319D">
              <w:rPr>
                <w:rFonts w:ascii="Times New Roman" w:hAnsi="Times New Roman" w:cs="Times New Roman"/>
                <w:sz w:val="24"/>
                <w:szCs w:val="24"/>
              </w:rPr>
              <w:t>8</w:t>
            </w:r>
          </w:p>
        </w:tc>
        <w:tc>
          <w:tcPr>
            <w:tcW w:w="2410" w:type="dxa"/>
            <w:vMerge/>
            <w:shd w:val="clear" w:color="auto" w:fill="auto"/>
          </w:tcPr>
          <w:p w14:paraId="7EC78EF1"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68B06ECB" w14:textId="77777777" w:rsidTr="00636712">
        <w:trPr>
          <w:trHeight w:val="240"/>
        </w:trPr>
        <w:tc>
          <w:tcPr>
            <w:tcW w:w="2863" w:type="dxa"/>
            <w:vMerge w:val="restart"/>
            <w:shd w:val="clear" w:color="auto" w:fill="auto"/>
          </w:tcPr>
          <w:p w14:paraId="18B3CF57"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7.3 Дискретная случайная величина, закон ее распределения</w:t>
            </w:r>
          </w:p>
        </w:tc>
        <w:tc>
          <w:tcPr>
            <w:tcW w:w="8051" w:type="dxa"/>
            <w:shd w:val="clear" w:color="auto" w:fill="auto"/>
          </w:tcPr>
          <w:p w14:paraId="4525FFE4"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5DD6AC03"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F91D54C"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0456E0FA" w14:textId="77777777" w:rsidTr="00636712">
        <w:trPr>
          <w:trHeight w:val="240"/>
        </w:trPr>
        <w:tc>
          <w:tcPr>
            <w:tcW w:w="2863" w:type="dxa"/>
            <w:vMerge/>
          </w:tcPr>
          <w:p w14:paraId="539745B3"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6D59C9B4" w14:textId="6ECA83A5"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993" w:type="dxa"/>
            <w:shd w:val="clear" w:color="auto" w:fill="auto"/>
          </w:tcPr>
          <w:p w14:paraId="289BEAE3"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008EE0E8"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3224C1CC" w14:textId="77777777" w:rsidTr="00F4648A">
        <w:trPr>
          <w:trHeight w:val="315"/>
        </w:trPr>
        <w:tc>
          <w:tcPr>
            <w:tcW w:w="2863" w:type="dxa"/>
            <w:vMerge/>
          </w:tcPr>
          <w:p w14:paraId="14018F3F"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AE11A3F" w14:textId="6A293B43"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Комбинированное занятие</w:t>
            </w:r>
          </w:p>
        </w:tc>
        <w:tc>
          <w:tcPr>
            <w:tcW w:w="993" w:type="dxa"/>
            <w:vMerge w:val="restart"/>
            <w:shd w:val="clear" w:color="auto" w:fill="auto"/>
          </w:tcPr>
          <w:p w14:paraId="1FFB11A7"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p w14:paraId="48B8997E" w14:textId="5205A8BF"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2410" w:type="dxa"/>
            <w:vMerge/>
            <w:shd w:val="clear" w:color="auto" w:fill="auto"/>
          </w:tcPr>
          <w:p w14:paraId="6CE54213"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77ADBA18" w14:textId="77777777" w:rsidTr="00636712">
        <w:trPr>
          <w:trHeight w:val="315"/>
        </w:trPr>
        <w:tc>
          <w:tcPr>
            <w:tcW w:w="2863" w:type="dxa"/>
            <w:vMerge/>
          </w:tcPr>
          <w:p w14:paraId="4A415A13"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11CDD53A" w14:textId="77777777" w:rsidR="00F4648A" w:rsidRDefault="00F4648A" w:rsidP="00F464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2DC1019C"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№113 </w:t>
            </w:r>
            <w:r w:rsidRPr="00A06470">
              <w:rPr>
                <w:rFonts w:ascii="Times New Roman" w:hAnsi="Times New Roman"/>
                <w:sz w:val="24"/>
                <w:szCs w:val="24"/>
              </w:rPr>
              <w:t>Закон распределения дискретной случайной величины</w:t>
            </w:r>
          </w:p>
          <w:p w14:paraId="5C749834"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№114 </w:t>
            </w:r>
            <w:r w:rsidRPr="00A06470">
              <w:rPr>
                <w:rFonts w:ascii="Times New Roman" w:hAnsi="Times New Roman"/>
                <w:sz w:val="24"/>
                <w:szCs w:val="24"/>
              </w:rPr>
              <w:t>Числовые характеристики дискретной случайной величины</w:t>
            </w:r>
          </w:p>
          <w:p w14:paraId="29F432CC" w14:textId="77777777" w:rsidR="00F4648A" w:rsidRDefault="00F4648A" w:rsidP="00F4648A">
            <w:pPr>
              <w:spacing w:after="0" w:line="240"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№115 </w:t>
            </w:r>
            <w:r w:rsidRPr="00A06470">
              <w:rPr>
                <w:rFonts w:ascii="Times New Roman" w:hAnsi="Times New Roman"/>
                <w:sz w:val="24"/>
                <w:szCs w:val="24"/>
              </w:rPr>
              <w:t>Дискретная случайная величина закон ее распределения</w:t>
            </w:r>
          </w:p>
          <w:p w14:paraId="48296D22" w14:textId="10347DD0" w:rsidR="00F4648A" w:rsidRPr="00F4648A" w:rsidRDefault="00F4648A" w:rsidP="00F4648A">
            <w:pPr>
              <w:spacing w:after="0" w:line="240" w:lineRule="auto"/>
              <w:jc w:val="both"/>
              <w:rPr>
                <w:rFonts w:ascii="Times New Roman" w:hAnsi="Times New Roman"/>
                <w:b/>
                <w:sz w:val="24"/>
                <w:szCs w:val="24"/>
              </w:rPr>
            </w:pPr>
            <w:r w:rsidRPr="00A06470">
              <w:rPr>
                <w:rFonts w:ascii="Times New Roman" w:hAnsi="Times New Roman"/>
                <w:b/>
                <w:sz w:val="24"/>
                <w:szCs w:val="24"/>
              </w:rPr>
              <w:lastRenderedPageBreak/>
              <w:t>П</w:t>
            </w:r>
            <w:r>
              <w:rPr>
                <w:rFonts w:ascii="Times New Roman" w:hAnsi="Times New Roman"/>
                <w:b/>
                <w:sz w:val="24"/>
                <w:szCs w:val="24"/>
              </w:rPr>
              <w:t xml:space="preserve">рактическое занятие №116 </w:t>
            </w:r>
            <w:r w:rsidRPr="00A06470">
              <w:rPr>
                <w:rFonts w:ascii="Times New Roman" w:hAnsi="Times New Roman"/>
                <w:sz w:val="24"/>
                <w:szCs w:val="24"/>
              </w:rPr>
              <w:t>Решение задач по теме: Дискретная случайная величина закон ее распределения</w:t>
            </w:r>
          </w:p>
        </w:tc>
        <w:tc>
          <w:tcPr>
            <w:tcW w:w="993" w:type="dxa"/>
            <w:vMerge/>
            <w:shd w:val="clear" w:color="auto" w:fill="auto"/>
          </w:tcPr>
          <w:p w14:paraId="784C9035" w14:textId="77777777" w:rsidR="00F4648A"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C453FCF"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0C859C19" w14:textId="77777777" w:rsidTr="00636712">
        <w:trPr>
          <w:trHeight w:val="240"/>
        </w:trPr>
        <w:tc>
          <w:tcPr>
            <w:tcW w:w="2863" w:type="dxa"/>
            <w:vMerge w:val="restart"/>
            <w:shd w:val="clear" w:color="auto" w:fill="auto"/>
          </w:tcPr>
          <w:p w14:paraId="472B825B"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Тема 7.4 Задачи математической статистики. </w:t>
            </w:r>
          </w:p>
          <w:p w14:paraId="6B34AF54" w14:textId="057478E5"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5F371449"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Содержание учебного материала</w:t>
            </w:r>
          </w:p>
        </w:tc>
        <w:tc>
          <w:tcPr>
            <w:tcW w:w="993" w:type="dxa"/>
            <w:shd w:val="clear" w:color="auto" w:fill="auto"/>
          </w:tcPr>
          <w:p w14:paraId="5F122E93"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5791B97C"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25749DC8" w14:textId="77777777" w:rsidTr="00636712">
        <w:trPr>
          <w:trHeight w:val="240"/>
        </w:trPr>
        <w:tc>
          <w:tcPr>
            <w:tcW w:w="2863" w:type="dxa"/>
            <w:vMerge/>
          </w:tcPr>
          <w:p w14:paraId="7CC21A95"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3D82CC7A" w14:textId="7B29DAC3"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993" w:type="dxa"/>
            <w:shd w:val="clear" w:color="auto" w:fill="auto"/>
          </w:tcPr>
          <w:p w14:paraId="5DEB3205" w14:textId="6A4CDA39"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c>
          <w:tcPr>
            <w:tcW w:w="2410" w:type="dxa"/>
            <w:vMerge/>
            <w:shd w:val="clear" w:color="auto" w:fill="auto"/>
          </w:tcPr>
          <w:p w14:paraId="22EAD185"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F4648A" w:rsidRPr="0028319D" w14:paraId="38655CEA" w14:textId="77777777" w:rsidTr="00F816BD">
        <w:trPr>
          <w:trHeight w:val="309"/>
        </w:trPr>
        <w:tc>
          <w:tcPr>
            <w:tcW w:w="2863" w:type="dxa"/>
            <w:vMerge/>
          </w:tcPr>
          <w:p w14:paraId="00683423"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8051" w:type="dxa"/>
            <w:shd w:val="clear" w:color="auto" w:fill="auto"/>
          </w:tcPr>
          <w:p w14:paraId="26B4027E" w14:textId="77777777" w:rsidR="00564353" w:rsidRDefault="00564353" w:rsidP="00564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30043FFA" w14:textId="77777777" w:rsidR="00F4648A" w:rsidRDefault="0056435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№117 </w:t>
            </w:r>
            <w:r w:rsidRPr="00A06470">
              <w:rPr>
                <w:rFonts w:ascii="Times New Roman" w:hAnsi="Times New Roman"/>
                <w:sz w:val="24"/>
                <w:szCs w:val="24"/>
              </w:rPr>
              <w:t>Первичная обработка статистических данных</w:t>
            </w:r>
          </w:p>
          <w:p w14:paraId="7A66E813" w14:textId="77777777" w:rsidR="00564353" w:rsidRDefault="0056435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№118 </w:t>
            </w:r>
            <w:r w:rsidRPr="00A06470">
              <w:rPr>
                <w:rFonts w:ascii="Times New Roman" w:hAnsi="Times New Roman"/>
                <w:sz w:val="24"/>
                <w:szCs w:val="24"/>
              </w:rPr>
              <w:t>Числовые характеристики (среднее арифметическое, медиана, размах, дисперсия)</w:t>
            </w:r>
          </w:p>
          <w:p w14:paraId="7E293743" w14:textId="77777777" w:rsidR="00564353" w:rsidRDefault="0056435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№119 </w:t>
            </w:r>
            <w:r w:rsidRPr="00A06470">
              <w:rPr>
                <w:rFonts w:ascii="Times New Roman" w:hAnsi="Times New Roman"/>
                <w:sz w:val="24"/>
                <w:szCs w:val="24"/>
              </w:rPr>
              <w:t>Работа с таблицами, графиками, диаграммами</w:t>
            </w:r>
          </w:p>
          <w:p w14:paraId="38A4C5A2" w14:textId="64737A37" w:rsidR="00564353" w:rsidRPr="00564353" w:rsidRDefault="00564353" w:rsidP="00564353">
            <w:pPr>
              <w:spacing w:after="0" w:line="240" w:lineRule="auto"/>
              <w:rPr>
                <w:rFonts w:ascii="Times New Roman" w:hAnsi="Times New Roman"/>
                <w:b/>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№120 </w:t>
            </w:r>
            <w:r w:rsidRPr="00A06470">
              <w:rPr>
                <w:rFonts w:ascii="Times New Roman" w:hAnsi="Times New Roman"/>
                <w:sz w:val="24"/>
                <w:szCs w:val="24"/>
              </w:rPr>
              <w:t>Задачи математической статистики</w:t>
            </w:r>
          </w:p>
        </w:tc>
        <w:tc>
          <w:tcPr>
            <w:tcW w:w="993" w:type="dxa"/>
            <w:shd w:val="clear" w:color="auto" w:fill="auto"/>
          </w:tcPr>
          <w:p w14:paraId="243EA40F" w14:textId="2883E9EB" w:rsidR="00F4648A" w:rsidRPr="0028319D" w:rsidRDefault="00564353"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410" w:type="dxa"/>
            <w:vMerge/>
            <w:shd w:val="clear" w:color="auto" w:fill="auto"/>
          </w:tcPr>
          <w:p w14:paraId="12288AE6" w14:textId="77777777" w:rsidR="00F4648A" w:rsidRPr="0028319D" w:rsidRDefault="00F4648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D49A2" w:rsidRPr="0028319D" w14:paraId="3003DF7A" w14:textId="77777777" w:rsidTr="00636712">
        <w:trPr>
          <w:trHeight w:val="240"/>
        </w:trPr>
        <w:tc>
          <w:tcPr>
            <w:tcW w:w="2863" w:type="dxa"/>
            <w:vMerge w:val="restart"/>
            <w:shd w:val="clear" w:color="auto" w:fill="auto"/>
          </w:tcPr>
          <w:p w14:paraId="649955F9" w14:textId="7AF33E81" w:rsidR="00ED49A2" w:rsidRPr="0028319D" w:rsidRDefault="00ED49A2"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Тема 7.5 Элементы теории вероятностей и математической статистики</w:t>
            </w:r>
          </w:p>
        </w:tc>
        <w:tc>
          <w:tcPr>
            <w:tcW w:w="8051" w:type="dxa"/>
            <w:shd w:val="clear" w:color="auto" w:fill="auto"/>
          </w:tcPr>
          <w:p w14:paraId="69841B54" w14:textId="46180D6B" w:rsidR="00ED49A2" w:rsidRPr="0028319D" w:rsidRDefault="00ED49A2"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Виды событий, вероятность событий.</w:t>
            </w:r>
            <w:r w:rsidRPr="0028319D">
              <w:rPr>
                <w:rFonts w:ascii="Times New Roman" w:hAnsi="Times New Roman" w:cs="Times New Roman"/>
                <w:sz w:val="24"/>
                <w:szCs w:val="24"/>
              </w:rPr>
              <w:t xml:space="preserve"> </w:t>
            </w:r>
            <w:r w:rsidRPr="0028319D">
              <w:rPr>
                <w:rFonts w:ascii="Times New Roman" w:hAnsi="Times New Roman" w:cs="Times New Roman"/>
                <w:bCs/>
                <w:sz w:val="24"/>
                <w:szCs w:val="24"/>
              </w:rPr>
              <w:t>Сложение и умножение вероятностей.</w:t>
            </w:r>
            <w:r w:rsidRPr="0028319D">
              <w:rPr>
                <w:rFonts w:ascii="Times New Roman" w:hAnsi="Times New Roman" w:cs="Times New Roman"/>
                <w:sz w:val="24"/>
                <w:szCs w:val="24"/>
              </w:rPr>
              <w:t xml:space="preserve"> </w:t>
            </w:r>
            <w:r w:rsidRPr="0028319D">
              <w:rPr>
                <w:rFonts w:ascii="Times New Roman" w:hAnsi="Times New Roman" w:cs="Times New Roman"/>
                <w:bCs/>
                <w:sz w:val="24"/>
                <w:szCs w:val="24"/>
              </w:rPr>
              <w:t>Дискретная случайная величина, закон ее распределения.</w:t>
            </w:r>
            <w:r w:rsidRPr="0028319D">
              <w:rPr>
                <w:rFonts w:ascii="Times New Roman" w:hAnsi="Times New Roman" w:cs="Times New Roman"/>
                <w:sz w:val="24"/>
                <w:szCs w:val="24"/>
              </w:rPr>
              <w:t xml:space="preserve"> </w:t>
            </w:r>
            <w:r w:rsidRPr="0028319D">
              <w:rPr>
                <w:rFonts w:ascii="Times New Roman" w:hAnsi="Times New Roman" w:cs="Times New Roman"/>
                <w:bCs/>
                <w:sz w:val="24"/>
                <w:szCs w:val="24"/>
              </w:rPr>
              <w:t>З</w:t>
            </w:r>
            <w:r>
              <w:rPr>
                <w:rFonts w:ascii="Times New Roman" w:hAnsi="Times New Roman" w:cs="Times New Roman"/>
                <w:bCs/>
                <w:sz w:val="24"/>
                <w:szCs w:val="24"/>
              </w:rPr>
              <w:t>адачи математической статистики</w:t>
            </w:r>
          </w:p>
        </w:tc>
        <w:tc>
          <w:tcPr>
            <w:tcW w:w="993" w:type="dxa"/>
            <w:shd w:val="clear" w:color="auto" w:fill="auto"/>
          </w:tcPr>
          <w:p w14:paraId="0C19589C" w14:textId="77777777" w:rsidR="00ED49A2" w:rsidRPr="0028319D" w:rsidRDefault="00ED49A2"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p>
        </w:tc>
        <w:tc>
          <w:tcPr>
            <w:tcW w:w="2410" w:type="dxa"/>
            <w:vMerge w:val="restart"/>
            <w:shd w:val="clear" w:color="auto" w:fill="auto"/>
          </w:tcPr>
          <w:p w14:paraId="43690C26" w14:textId="77777777" w:rsidR="00ED49A2" w:rsidRPr="0028319D" w:rsidRDefault="00ED49A2"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D49A2" w:rsidRPr="0028319D" w14:paraId="7A473F74" w14:textId="77777777" w:rsidTr="00ED49A2">
        <w:trPr>
          <w:trHeight w:val="158"/>
        </w:trPr>
        <w:tc>
          <w:tcPr>
            <w:tcW w:w="2863" w:type="dxa"/>
            <w:vMerge/>
            <w:shd w:val="clear" w:color="auto" w:fill="auto"/>
          </w:tcPr>
          <w:p w14:paraId="129DA46B" w14:textId="77777777" w:rsidR="00ED49A2" w:rsidRPr="0028319D" w:rsidRDefault="00ED49A2"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tc>
        <w:tc>
          <w:tcPr>
            <w:tcW w:w="8051" w:type="dxa"/>
            <w:shd w:val="clear" w:color="auto" w:fill="auto"/>
          </w:tcPr>
          <w:p w14:paraId="3F4B1EF1" w14:textId="77777777" w:rsidR="00ED49A2"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 xml:space="preserve">Практическое занятие </w:t>
            </w:r>
          </w:p>
          <w:p w14:paraId="3D92A8FA" w14:textId="77777777" w:rsidR="00ED49A2" w:rsidRDefault="00ED49A2"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№121 </w:t>
            </w:r>
            <w:r w:rsidRPr="00A06470">
              <w:rPr>
                <w:rFonts w:ascii="Times New Roman" w:hAnsi="Times New Roman"/>
                <w:sz w:val="24"/>
                <w:szCs w:val="24"/>
              </w:rPr>
              <w:t>Элементы теории вероятностей и математической статистики. Сложение и умножение вероятностей</w:t>
            </w:r>
          </w:p>
          <w:p w14:paraId="44B94E2D" w14:textId="155663C2" w:rsidR="00C923FA" w:rsidRPr="0028319D" w:rsidRDefault="00C923F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06470">
              <w:rPr>
                <w:rFonts w:ascii="Times New Roman" w:hAnsi="Times New Roman"/>
                <w:b/>
                <w:sz w:val="24"/>
                <w:szCs w:val="24"/>
              </w:rPr>
              <w:t>П</w:t>
            </w:r>
            <w:r>
              <w:rPr>
                <w:rFonts w:ascii="Times New Roman" w:hAnsi="Times New Roman"/>
                <w:b/>
                <w:sz w:val="24"/>
                <w:szCs w:val="24"/>
              </w:rPr>
              <w:t xml:space="preserve">рактическое занятие №122 </w:t>
            </w:r>
            <w:r w:rsidRPr="00A06470">
              <w:rPr>
                <w:rFonts w:ascii="Times New Roman" w:hAnsi="Times New Roman"/>
                <w:sz w:val="24"/>
                <w:szCs w:val="24"/>
              </w:rPr>
              <w:t>Дискретная случайная величина, закон ее распределения. Задачи: виды событий, вероятность событий</w:t>
            </w:r>
          </w:p>
        </w:tc>
        <w:tc>
          <w:tcPr>
            <w:tcW w:w="993" w:type="dxa"/>
            <w:vMerge w:val="restart"/>
            <w:shd w:val="clear" w:color="auto" w:fill="auto"/>
          </w:tcPr>
          <w:p w14:paraId="6AB5B174" w14:textId="77777777" w:rsidR="00ED49A2" w:rsidRDefault="00ED49A2"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sidRPr="00ED49A2">
              <w:rPr>
                <w:rFonts w:ascii="Times New Roman" w:hAnsi="Times New Roman" w:cs="Times New Roman"/>
                <w:bCs/>
                <w:sz w:val="24"/>
                <w:szCs w:val="24"/>
              </w:rPr>
              <w:t>2</w:t>
            </w:r>
          </w:p>
          <w:p w14:paraId="0B8C7016" w14:textId="77777777" w:rsidR="00C923FA" w:rsidRDefault="00C923F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100A556" w14:textId="77777777" w:rsidR="00C923FA" w:rsidRDefault="00C923F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F3A891" w14:textId="77777777" w:rsidR="00C923FA" w:rsidRDefault="00C923F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76A1BD" w14:textId="77777777" w:rsidR="00C923FA" w:rsidRDefault="00C923F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F8DBC2" w14:textId="1FF7E0C5" w:rsidR="00C923FA" w:rsidRPr="00ED49A2" w:rsidRDefault="00C923FA"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2410" w:type="dxa"/>
            <w:vMerge/>
            <w:shd w:val="clear" w:color="auto" w:fill="auto"/>
          </w:tcPr>
          <w:p w14:paraId="4D1358EC" w14:textId="77777777" w:rsidR="00ED49A2" w:rsidRPr="0028319D" w:rsidRDefault="00ED49A2" w:rsidP="003F6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D49A2" w:rsidRPr="0028319D" w14:paraId="49FF79E2" w14:textId="77777777" w:rsidTr="00636712">
        <w:trPr>
          <w:trHeight w:val="157"/>
        </w:trPr>
        <w:tc>
          <w:tcPr>
            <w:tcW w:w="2863" w:type="dxa"/>
            <w:vMerge/>
            <w:shd w:val="clear" w:color="auto" w:fill="auto"/>
          </w:tcPr>
          <w:p w14:paraId="7FBA3052" w14:textId="77777777"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tc>
        <w:tc>
          <w:tcPr>
            <w:tcW w:w="8051" w:type="dxa"/>
            <w:shd w:val="clear" w:color="auto" w:fill="auto"/>
          </w:tcPr>
          <w:p w14:paraId="24DCBAE4" w14:textId="68917E39"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28319D">
              <w:rPr>
                <w:rFonts w:ascii="Times New Roman" w:hAnsi="Times New Roman" w:cs="Times New Roman"/>
                <w:bCs/>
                <w:sz w:val="24"/>
                <w:szCs w:val="24"/>
              </w:rPr>
              <w:t>Контрольная работа</w:t>
            </w:r>
            <w:r>
              <w:rPr>
                <w:rFonts w:ascii="Times New Roman" w:hAnsi="Times New Roman" w:cs="Times New Roman"/>
                <w:bCs/>
                <w:sz w:val="24"/>
                <w:szCs w:val="24"/>
              </w:rPr>
              <w:t xml:space="preserve"> №7</w:t>
            </w:r>
            <w:r w:rsidRPr="0028319D">
              <w:rPr>
                <w:rFonts w:ascii="Times New Roman" w:hAnsi="Times New Roman" w:cs="Times New Roman"/>
                <w:bCs/>
                <w:sz w:val="24"/>
                <w:szCs w:val="24"/>
              </w:rPr>
              <w:tab/>
            </w:r>
          </w:p>
        </w:tc>
        <w:tc>
          <w:tcPr>
            <w:tcW w:w="993" w:type="dxa"/>
            <w:vMerge/>
            <w:shd w:val="clear" w:color="auto" w:fill="auto"/>
          </w:tcPr>
          <w:p w14:paraId="42FA9578" w14:textId="77777777" w:rsidR="00ED49A2" w:rsidRPr="00ED49A2"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c>
          <w:tcPr>
            <w:tcW w:w="2410" w:type="dxa"/>
            <w:vMerge/>
            <w:shd w:val="clear" w:color="auto" w:fill="auto"/>
          </w:tcPr>
          <w:p w14:paraId="2244F1DD" w14:textId="77777777"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D49A2" w:rsidRPr="0028319D" w14:paraId="605433E3" w14:textId="77777777" w:rsidTr="00F816BD">
        <w:trPr>
          <w:trHeight w:val="240"/>
        </w:trPr>
        <w:tc>
          <w:tcPr>
            <w:tcW w:w="10914" w:type="dxa"/>
            <w:gridSpan w:val="2"/>
            <w:shd w:val="clear" w:color="auto" w:fill="auto"/>
          </w:tcPr>
          <w:p w14:paraId="646AE7A9" w14:textId="55544A73"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Промежуточная аттестация (Экзамен)</w:t>
            </w:r>
          </w:p>
        </w:tc>
        <w:tc>
          <w:tcPr>
            <w:tcW w:w="993" w:type="dxa"/>
            <w:shd w:val="clear" w:color="auto" w:fill="auto"/>
          </w:tcPr>
          <w:p w14:paraId="7446209F" w14:textId="27BF5FCA"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2410" w:type="dxa"/>
            <w:shd w:val="clear" w:color="auto" w:fill="auto"/>
          </w:tcPr>
          <w:p w14:paraId="415E78FC" w14:textId="77777777"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r w:rsidR="00ED49A2" w:rsidRPr="0028319D" w14:paraId="5B7A1526" w14:textId="77777777" w:rsidTr="00636712">
        <w:trPr>
          <w:trHeight w:val="240"/>
        </w:trPr>
        <w:tc>
          <w:tcPr>
            <w:tcW w:w="2863" w:type="dxa"/>
            <w:shd w:val="clear" w:color="auto" w:fill="auto"/>
          </w:tcPr>
          <w:p w14:paraId="2D33F750" w14:textId="669A7671"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sidRPr="0028319D">
              <w:rPr>
                <w:rFonts w:ascii="Times New Roman" w:hAnsi="Times New Roman" w:cs="Times New Roman"/>
                <w:b/>
                <w:bCs/>
                <w:sz w:val="24"/>
                <w:szCs w:val="24"/>
              </w:rPr>
              <w:t>Всего:</w:t>
            </w:r>
          </w:p>
        </w:tc>
        <w:tc>
          <w:tcPr>
            <w:tcW w:w="8051" w:type="dxa"/>
            <w:shd w:val="clear" w:color="auto" w:fill="auto"/>
          </w:tcPr>
          <w:p w14:paraId="3DA37D39" w14:textId="77777777"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993" w:type="dxa"/>
            <w:shd w:val="clear" w:color="auto" w:fill="auto"/>
          </w:tcPr>
          <w:p w14:paraId="4407C049" w14:textId="3B99861A"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224</w:t>
            </w:r>
          </w:p>
        </w:tc>
        <w:tc>
          <w:tcPr>
            <w:tcW w:w="2410" w:type="dxa"/>
            <w:shd w:val="clear" w:color="auto" w:fill="auto"/>
          </w:tcPr>
          <w:p w14:paraId="78687C6B" w14:textId="77777777" w:rsidR="00ED49A2" w:rsidRPr="0028319D" w:rsidRDefault="00ED49A2" w:rsidP="00ED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tc>
      </w:tr>
    </w:tbl>
    <w:p w14:paraId="3EF2922B" w14:textId="77777777" w:rsidR="00B51BF2" w:rsidRPr="00393E9C" w:rsidRDefault="00B51BF2" w:rsidP="00074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rPr>
      </w:pPr>
    </w:p>
    <w:p w14:paraId="3E9CD26C" w14:textId="536DCAFD" w:rsidR="004100E5" w:rsidRPr="00393E9C" w:rsidRDefault="004100E5" w:rsidP="0007452F">
      <w:pPr>
        <w:suppressAutoHyphens/>
        <w:spacing w:after="0" w:line="276" w:lineRule="auto"/>
        <w:jc w:val="both"/>
        <w:rPr>
          <w:rFonts w:ascii="OfficinaSansBookC" w:eastAsia="Times New Roman" w:hAnsi="OfficinaSansBookC" w:cs="Times New Roman"/>
          <w:bCs/>
          <w:i/>
          <w:lang w:eastAsia="ru-RU"/>
        </w:rPr>
      </w:pPr>
    </w:p>
    <w:p w14:paraId="3C1FFCF5" w14:textId="05AA6BD8" w:rsidR="00D657C3" w:rsidRPr="005C18B5" w:rsidRDefault="00D657C3" w:rsidP="005C18B5">
      <w:pPr>
        <w:suppressAutoHyphens/>
        <w:spacing w:after="0" w:line="276" w:lineRule="auto"/>
        <w:jc w:val="both"/>
        <w:rPr>
          <w:rFonts w:ascii="OfficinaSansBookC" w:eastAsia="Times New Roman" w:hAnsi="OfficinaSansBookC" w:cs="Times New Roman"/>
          <w:bCs/>
          <w:i/>
          <w:lang w:eastAsia="ru-RU"/>
        </w:rPr>
        <w:sectPr w:rsidR="00D657C3" w:rsidRPr="005C18B5">
          <w:pgSz w:w="16840" w:h="11907" w:orient="landscape"/>
          <w:pgMar w:top="851" w:right="1134" w:bottom="851" w:left="992" w:header="709" w:footer="709" w:gutter="0"/>
          <w:cols w:space="720"/>
        </w:sectPr>
      </w:pPr>
    </w:p>
    <w:p w14:paraId="6DC994E8" w14:textId="77777777" w:rsidR="000C7B19" w:rsidRDefault="000C7B19" w:rsidP="000C7B19">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
          <w:sz w:val="24"/>
        </w:rPr>
      </w:pPr>
      <w:bookmarkStart w:id="9" w:name="_Hlk120779969"/>
      <w:r>
        <w:rPr>
          <w:rFonts w:ascii="Times New Roman" w:hAnsi="Times New Roman"/>
          <w:b/>
          <w:sz w:val="24"/>
        </w:rPr>
        <w:lastRenderedPageBreak/>
        <w:t>3. УСЛОВИЯ РЕАЛИЗАЦИИ ПРОГРАММЫ ОБЩЕОБРАЗОВАТЕЛЬНОЙ ДИСЦИПЛИНЫ</w:t>
      </w:r>
    </w:p>
    <w:p w14:paraId="42EE2A1E" w14:textId="77777777" w:rsidR="00C9510C" w:rsidRPr="00C9510C" w:rsidRDefault="00C9510C" w:rsidP="000C7B19">
      <w:pPr>
        <w:pStyle w:val="12"/>
        <w:rPr>
          <w:rFonts w:ascii="Times New Roman" w:hAnsi="Times New Roman"/>
          <w:color w:val="000000" w:themeColor="text1"/>
          <w:sz w:val="28"/>
          <w:szCs w:val="28"/>
          <w:lang w:val="ru-RU"/>
        </w:rPr>
      </w:pPr>
    </w:p>
    <w:p w14:paraId="1D860F66" w14:textId="77777777" w:rsidR="000C7B19" w:rsidRPr="000C7B19" w:rsidRDefault="000C7B19" w:rsidP="000C7B19">
      <w:pPr>
        <w:spacing w:after="0" w:line="240" w:lineRule="auto"/>
        <w:ind w:firstLine="709"/>
        <w:jc w:val="both"/>
        <w:rPr>
          <w:rFonts w:ascii="Times New Roman" w:hAnsi="Times New Roman" w:cs="Times New Roman"/>
          <w:b/>
          <w:sz w:val="28"/>
          <w:szCs w:val="28"/>
        </w:rPr>
      </w:pPr>
      <w:bookmarkStart w:id="10" w:name="_Toc152334672"/>
      <w:bookmarkStart w:id="11" w:name="_Toc156294575"/>
      <w:bookmarkStart w:id="12" w:name="_Toc156825297"/>
      <w:r w:rsidRPr="000C7B19">
        <w:rPr>
          <w:rFonts w:ascii="Times New Roman" w:hAnsi="Times New Roman" w:cs="Times New Roman"/>
          <w:b/>
          <w:sz w:val="28"/>
          <w:szCs w:val="28"/>
        </w:rPr>
        <w:t>3.1. Материально-техническое обеспечение</w:t>
      </w:r>
      <w:bookmarkStart w:id="13" w:name="_Toc152334673"/>
      <w:bookmarkStart w:id="14" w:name="_Toc156294576"/>
      <w:bookmarkStart w:id="15" w:name="_Toc156825298"/>
      <w:bookmarkEnd w:id="10"/>
      <w:bookmarkEnd w:id="11"/>
      <w:bookmarkEnd w:id="12"/>
    </w:p>
    <w:p w14:paraId="3B098D5A" w14:textId="77777777" w:rsidR="000C7B19" w:rsidRPr="000C7B19" w:rsidRDefault="000C7B19" w:rsidP="000C7B19">
      <w:pPr>
        <w:spacing w:after="0" w:line="240" w:lineRule="auto"/>
        <w:ind w:firstLine="709"/>
        <w:jc w:val="both"/>
        <w:rPr>
          <w:rFonts w:ascii="Times New Roman" w:hAnsi="Times New Roman" w:cs="Times New Roman"/>
          <w:sz w:val="28"/>
          <w:szCs w:val="28"/>
        </w:rPr>
      </w:pPr>
      <w:r w:rsidRPr="000C7B19">
        <w:rPr>
          <w:rFonts w:ascii="Times New Roman" w:hAnsi="Times New Roman" w:cs="Times New Roman"/>
          <w:sz w:val="28"/>
          <w:szCs w:val="28"/>
        </w:rPr>
        <w:t>Для реализации программы дисциплины должны быть предусмотрены следующие специальные помещения:</w:t>
      </w:r>
    </w:p>
    <w:p w14:paraId="7880929A"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xml:space="preserve">Реализация программы дисциплины требует наличия учебного кабинета математики. </w:t>
      </w:r>
    </w:p>
    <w:p w14:paraId="77852723"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xml:space="preserve">Оборудование учебного кабинета: </w:t>
      </w:r>
    </w:p>
    <w:p w14:paraId="4A3B5A08"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посадочные места по количеству обучающихся;</w:t>
      </w:r>
    </w:p>
    <w:p w14:paraId="61F9C988"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рабочее место преподавателя;</w:t>
      </w:r>
    </w:p>
    <w:p w14:paraId="46B56470"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комплект учебно-наглядных пособий;</w:t>
      </w:r>
    </w:p>
    <w:p w14:paraId="37DAE418"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комплект электронных видеоматериалов;</w:t>
      </w:r>
    </w:p>
    <w:p w14:paraId="636D4A87"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задания для контрольных работ;</w:t>
      </w:r>
    </w:p>
    <w:p w14:paraId="72D106C4"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профессионально ориентированные задания;</w:t>
      </w:r>
    </w:p>
    <w:p w14:paraId="57FD725B"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материалы экзамена.</w:t>
      </w:r>
    </w:p>
    <w:p w14:paraId="3118EF4A"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xml:space="preserve">Технические средства обучения: </w:t>
      </w:r>
    </w:p>
    <w:p w14:paraId="24A0C8BE"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персональный компьютер с лицензионным программным обеспечением;</w:t>
      </w:r>
    </w:p>
    <w:p w14:paraId="4741F937" w14:textId="77777777" w:rsidR="000C7B19" w:rsidRPr="008959D5" w:rsidRDefault="000C7B19" w:rsidP="000C7B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Cs/>
          <w:sz w:val="28"/>
          <w:szCs w:val="28"/>
        </w:rPr>
      </w:pPr>
      <w:r w:rsidRPr="008959D5">
        <w:rPr>
          <w:rFonts w:ascii="Times New Roman" w:hAnsi="Times New Roman" w:cs="Times New Roman"/>
          <w:bCs/>
          <w:sz w:val="28"/>
          <w:szCs w:val="28"/>
        </w:rPr>
        <w:t>- проектор с экраном.</w:t>
      </w:r>
    </w:p>
    <w:p w14:paraId="490284CD" w14:textId="77777777" w:rsidR="000C7B19" w:rsidRPr="008959D5" w:rsidRDefault="000C7B19" w:rsidP="000C7B19">
      <w:pPr>
        <w:pStyle w:val="110"/>
        <w:spacing w:after="0" w:line="240" w:lineRule="auto"/>
        <w:jc w:val="both"/>
        <w:rPr>
          <w:rFonts w:ascii="Times New Roman" w:hAnsi="Times New Roman"/>
          <w:sz w:val="28"/>
          <w:szCs w:val="28"/>
        </w:rPr>
      </w:pPr>
    </w:p>
    <w:p w14:paraId="00AD93CE" w14:textId="77777777" w:rsidR="000C7B19" w:rsidRPr="008B72F2" w:rsidRDefault="000C7B19" w:rsidP="008B72F2">
      <w:pPr>
        <w:spacing w:after="0" w:line="240" w:lineRule="auto"/>
        <w:ind w:firstLine="709"/>
        <w:jc w:val="both"/>
        <w:rPr>
          <w:rFonts w:ascii="Times New Roman" w:hAnsi="Times New Roman" w:cs="Times New Roman"/>
          <w:b/>
          <w:sz w:val="28"/>
          <w:szCs w:val="28"/>
        </w:rPr>
      </w:pPr>
      <w:r w:rsidRPr="008B72F2">
        <w:rPr>
          <w:rFonts w:ascii="Times New Roman" w:hAnsi="Times New Roman" w:cs="Times New Roman"/>
          <w:b/>
          <w:sz w:val="28"/>
          <w:szCs w:val="28"/>
        </w:rPr>
        <w:t xml:space="preserve">3.2. </w:t>
      </w:r>
      <w:bookmarkEnd w:id="13"/>
      <w:bookmarkEnd w:id="14"/>
      <w:bookmarkEnd w:id="15"/>
      <w:r w:rsidRPr="008B72F2">
        <w:rPr>
          <w:rFonts w:ascii="Times New Roman" w:hAnsi="Times New Roman" w:cs="Times New Roman"/>
          <w:b/>
          <w:sz w:val="28"/>
          <w:szCs w:val="28"/>
        </w:rPr>
        <w:t>Информационное обеспечение реализации программы</w:t>
      </w:r>
    </w:p>
    <w:p w14:paraId="1E0BE575" w14:textId="77777777" w:rsidR="000C7B19" w:rsidRPr="008B72F2" w:rsidRDefault="000C7B19" w:rsidP="008B72F2">
      <w:pPr>
        <w:spacing w:after="0" w:line="240" w:lineRule="auto"/>
        <w:ind w:firstLine="709"/>
        <w:jc w:val="both"/>
        <w:rPr>
          <w:rFonts w:ascii="Times New Roman" w:hAnsi="Times New Roman" w:cs="Times New Roman"/>
          <w:sz w:val="28"/>
          <w:szCs w:val="28"/>
        </w:rPr>
      </w:pPr>
      <w:r w:rsidRPr="008B72F2">
        <w:rPr>
          <w:rFonts w:ascii="Times New Roman" w:hAnsi="Times New Roman" w:cs="Times New Roman"/>
          <w:sz w:val="28"/>
          <w:szCs w:val="28"/>
        </w:rPr>
        <w:t>Перечень рекомендуемых учебных изданий, Интернет-ресурсов, дополнительной литературы</w:t>
      </w:r>
    </w:p>
    <w:p w14:paraId="496E8602" w14:textId="77777777" w:rsidR="000C7B19" w:rsidRPr="008B72F2" w:rsidRDefault="000C7B19" w:rsidP="008B72F2">
      <w:pPr>
        <w:spacing w:after="0" w:line="240" w:lineRule="auto"/>
        <w:ind w:firstLine="709"/>
        <w:jc w:val="both"/>
        <w:rPr>
          <w:rFonts w:ascii="Times New Roman" w:hAnsi="Times New Roman" w:cs="Times New Roman"/>
          <w:sz w:val="28"/>
          <w:szCs w:val="28"/>
        </w:rPr>
      </w:pPr>
    </w:p>
    <w:p w14:paraId="65E5E58D" w14:textId="77777777" w:rsidR="00AE7A4E" w:rsidRPr="00AE7A4E" w:rsidRDefault="00AE7A4E" w:rsidP="00AE7A4E">
      <w:pPr>
        <w:pStyle w:val="110"/>
        <w:spacing w:after="0" w:line="240" w:lineRule="auto"/>
        <w:jc w:val="both"/>
        <w:rPr>
          <w:rFonts w:ascii="Times New Roman" w:hAnsi="Times New Roman"/>
          <w:color w:val="000000" w:themeColor="text1"/>
          <w:sz w:val="28"/>
          <w:szCs w:val="28"/>
        </w:rPr>
      </w:pPr>
      <w:r w:rsidRPr="00AE7A4E">
        <w:rPr>
          <w:rFonts w:ascii="Times New Roman" w:hAnsi="Times New Roman"/>
          <w:color w:val="000000" w:themeColor="text1"/>
          <w:sz w:val="28"/>
          <w:szCs w:val="28"/>
        </w:rPr>
        <w:t>Основные источники:</w:t>
      </w:r>
    </w:p>
    <w:p w14:paraId="3FA4458A" w14:textId="77777777" w:rsidR="00AE7A4E" w:rsidRPr="00AE7A4E" w:rsidRDefault="00AE7A4E" w:rsidP="00AE7A4E">
      <w:pPr>
        <w:pStyle w:val="110"/>
        <w:spacing w:after="0" w:line="240" w:lineRule="auto"/>
        <w:jc w:val="both"/>
        <w:rPr>
          <w:rFonts w:ascii="Times New Roman" w:hAnsi="Times New Roman"/>
          <w:color w:val="000000" w:themeColor="text1"/>
          <w:sz w:val="28"/>
          <w:szCs w:val="28"/>
        </w:rPr>
      </w:pPr>
    </w:p>
    <w:p w14:paraId="1C0C8784" w14:textId="77777777" w:rsidR="00AE7A4E" w:rsidRPr="00AE7A4E" w:rsidRDefault="00AE7A4E" w:rsidP="00AE7A4E">
      <w:pPr>
        <w:pStyle w:val="110"/>
        <w:spacing w:after="0" w:line="240" w:lineRule="auto"/>
        <w:jc w:val="both"/>
        <w:rPr>
          <w:rFonts w:ascii="Times New Roman" w:hAnsi="Times New Roman"/>
          <w:color w:val="000000" w:themeColor="text1"/>
          <w:sz w:val="28"/>
          <w:szCs w:val="28"/>
        </w:rPr>
      </w:pPr>
      <w:r w:rsidRPr="00AE7A4E">
        <w:rPr>
          <w:rFonts w:ascii="Times New Roman" w:hAnsi="Times New Roman"/>
          <w:bCs w:val="0"/>
          <w:color w:val="000000" w:themeColor="text1"/>
          <w:sz w:val="28"/>
          <w:szCs w:val="28"/>
        </w:rPr>
        <w:t>Для обучающихся</w:t>
      </w:r>
    </w:p>
    <w:p w14:paraId="27B79843" w14:textId="77777777" w:rsidR="00AE7A4E"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C10A6A">
        <w:rPr>
          <w:rFonts w:ascii="Times New Roman" w:hAnsi="Times New Roman"/>
          <w:sz w:val="28"/>
          <w:szCs w:val="28"/>
        </w:rPr>
        <w:t>1. Математика: учебник/ Башмаков М.И.- 2-е изд., стер. - М: КНОРУС, 2019. (Средне</w:t>
      </w:r>
      <w:r>
        <w:rPr>
          <w:rFonts w:ascii="Times New Roman" w:hAnsi="Times New Roman"/>
          <w:sz w:val="28"/>
          <w:szCs w:val="28"/>
        </w:rPr>
        <w:t>е профессиональное образование)</w:t>
      </w:r>
    </w:p>
    <w:p w14:paraId="49591CDA" w14:textId="77777777" w:rsidR="00AE7A4E"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C10A6A">
        <w:rPr>
          <w:rFonts w:ascii="Times New Roman" w:hAnsi="Times New Roman"/>
          <w:sz w:val="28"/>
          <w:szCs w:val="28"/>
        </w:rPr>
        <w:t xml:space="preserve">2. Математика: алгебра и начала математического анализа, геометрия. Алгебра и начала математического анализа. 10-11 класс. Алимов Ш.А., Колягин Ю.М., Ткачева М.В. и </w:t>
      </w:r>
      <w:r>
        <w:rPr>
          <w:rFonts w:ascii="Times New Roman" w:hAnsi="Times New Roman"/>
          <w:sz w:val="28"/>
          <w:szCs w:val="28"/>
        </w:rPr>
        <w:t>другие. - М: Просвещение, 2022.</w:t>
      </w:r>
    </w:p>
    <w:p w14:paraId="7AB4C137" w14:textId="77777777" w:rsidR="00AE7A4E"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C10A6A">
        <w:rPr>
          <w:rFonts w:ascii="Times New Roman" w:hAnsi="Times New Roman"/>
          <w:sz w:val="28"/>
          <w:szCs w:val="28"/>
        </w:rPr>
        <w:t xml:space="preserve">3. Математика: алгебра и начала математического анализа, геометрия. Геометрия. 10-11 класс. Атанасян Л.С., Бутузов В.Ф., Кадомцев С.Б. и </w:t>
      </w:r>
      <w:r>
        <w:rPr>
          <w:rFonts w:ascii="Times New Roman" w:hAnsi="Times New Roman"/>
          <w:sz w:val="28"/>
          <w:szCs w:val="28"/>
        </w:rPr>
        <w:t>другие. - М: Просвещение, 2022.</w:t>
      </w:r>
    </w:p>
    <w:p w14:paraId="03655C03" w14:textId="77777777" w:rsidR="00AE7A4E"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C10A6A">
        <w:rPr>
          <w:rFonts w:ascii="Times New Roman" w:hAnsi="Times New Roman"/>
          <w:sz w:val="28"/>
          <w:szCs w:val="28"/>
        </w:rPr>
        <w:t>4. Математика: алгебра и начала математического анализа, геометрия. 10–11 классы. Алгебра и начала математического анализа. В 2 ч. Часть 1: Учебник для учащихся образовательных организаций (базовый уровень)/Мордкович А.Г., Семенов П.В.; Часть 2. Задачник для учащихся образовательных организаций (базовый уровень)/ Мордкович А.Г. и другие; под редакцией Мордко</w:t>
      </w:r>
      <w:r>
        <w:rPr>
          <w:rFonts w:ascii="Times New Roman" w:hAnsi="Times New Roman"/>
          <w:sz w:val="28"/>
          <w:szCs w:val="28"/>
        </w:rPr>
        <w:t>вича А.Г. - М: Мнемозина, 2018.</w:t>
      </w:r>
    </w:p>
    <w:p w14:paraId="62878A79" w14:textId="77777777" w:rsidR="00AE7A4E"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5</w:t>
      </w:r>
      <w:r w:rsidRPr="00C10A6A">
        <w:rPr>
          <w:rFonts w:ascii="Times New Roman" w:hAnsi="Times New Roman"/>
          <w:sz w:val="28"/>
          <w:szCs w:val="28"/>
        </w:rPr>
        <w:t xml:space="preserve">. 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w:t>
      </w:r>
      <w:r>
        <w:rPr>
          <w:rFonts w:ascii="Times New Roman" w:hAnsi="Times New Roman"/>
          <w:sz w:val="28"/>
          <w:szCs w:val="28"/>
        </w:rPr>
        <w:t>другие. - М: Просвещение, 2021.</w:t>
      </w:r>
    </w:p>
    <w:p w14:paraId="04D82452" w14:textId="77777777" w:rsidR="00AE7A4E" w:rsidRPr="00C10A6A"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6</w:t>
      </w:r>
      <w:r w:rsidRPr="00C10A6A">
        <w:rPr>
          <w:rFonts w:ascii="Times New Roman" w:hAnsi="Times New Roman"/>
          <w:sz w:val="28"/>
          <w:szCs w:val="28"/>
        </w:rPr>
        <w:t>. 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14:paraId="72F60187" w14:textId="77777777" w:rsidR="00AE7A4E"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7</w:t>
      </w:r>
      <w:r w:rsidRPr="00C10A6A">
        <w:rPr>
          <w:rFonts w:ascii="Times New Roman" w:hAnsi="Times New Roman"/>
          <w:sz w:val="28"/>
          <w:szCs w:val="28"/>
        </w:rPr>
        <w:t>. 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w:t>
      </w:r>
      <w:r>
        <w:rPr>
          <w:rFonts w:ascii="Times New Roman" w:hAnsi="Times New Roman"/>
          <w:sz w:val="28"/>
          <w:szCs w:val="28"/>
        </w:rPr>
        <w:t>ов А.В. - М: Просвещение, 2019.</w:t>
      </w:r>
    </w:p>
    <w:p w14:paraId="62A58A88" w14:textId="77777777" w:rsidR="00AE7A4E"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8</w:t>
      </w:r>
      <w:r w:rsidRPr="00C10A6A">
        <w:rPr>
          <w:rFonts w:ascii="Times New Roman" w:hAnsi="Times New Roman"/>
          <w:sz w:val="28"/>
          <w:szCs w:val="28"/>
        </w:rPr>
        <w:t>. Математика: алгебра и начала математического анализа, геометрия. Геометрия. 10 класс. Александров А.Д., Вернер А.Л., Рыж</w:t>
      </w:r>
      <w:r>
        <w:rPr>
          <w:rFonts w:ascii="Times New Roman" w:hAnsi="Times New Roman"/>
          <w:sz w:val="28"/>
          <w:szCs w:val="28"/>
        </w:rPr>
        <w:t>ик В.И. - М: Просвещение, 2021.</w:t>
      </w:r>
    </w:p>
    <w:p w14:paraId="03C0723B" w14:textId="77777777" w:rsidR="00AE7A4E"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9</w:t>
      </w:r>
      <w:r w:rsidRPr="00C10A6A">
        <w:rPr>
          <w:rFonts w:ascii="Times New Roman" w:hAnsi="Times New Roman"/>
          <w:sz w:val="28"/>
          <w:szCs w:val="28"/>
        </w:rPr>
        <w:t>. Математика: алгебра и начала математического анализа, геометрия. Геометрия. 11 класс. Александров А.Д., Вернер А.Л., Рыжик В.И. - М: Просвещение, 2021.</w:t>
      </w:r>
    </w:p>
    <w:p w14:paraId="08EAE75A" w14:textId="77777777" w:rsidR="00AE7A4E" w:rsidRPr="00CA70A6"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CA70A6">
        <w:rPr>
          <w:rFonts w:ascii="Times New Roman" w:hAnsi="Times New Roman"/>
          <w:sz w:val="28"/>
          <w:szCs w:val="28"/>
        </w:rPr>
        <w:t>10. Математика: алгебра и начала математического анализа, геометрия 11 класс. Вернер А.Л., Карп А.П. Издательство "Просвещение", 2022.</w:t>
      </w:r>
    </w:p>
    <w:p w14:paraId="36BA17BA" w14:textId="77777777" w:rsidR="00AE7A4E" w:rsidRPr="00305CF5"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305CF5">
        <w:rPr>
          <w:rFonts w:ascii="Times New Roman" w:hAnsi="Times New Roman"/>
          <w:sz w:val="28"/>
          <w:szCs w:val="28"/>
        </w:rPr>
        <w:t xml:space="preserve">11. Математика: алгебра и начала математического анализа, геометрия. Алгебра и начала математического анализа (в 2 частях) (в 2 частях). 10-11 класс. Часть 1: Мордкович А.Г., Семенов П.В.; Часть 2: Мордкович А.Г. и другие; под редакцией Мордковича АГ. "ИОЦ МНЕМОЗИНА", 2022. </w:t>
      </w:r>
    </w:p>
    <w:p w14:paraId="1C2CFE9C" w14:textId="77777777" w:rsidR="00AE7A4E" w:rsidRPr="00305546"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305546">
        <w:rPr>
          <w:rFonts w:ascii="Times New Roman" w:hAnsi="Times New Roman"/>
          <w:sz w:val="28"/>
          <w:szCs w:val="28"/>
        </w:rPr>
        <w:t>12. Математика: алгебра и начала математического анализа, геометрия. Алгебра и начала математического анализа. 10 класс. Муравин Г.К., Муравина О.В. Издательство "Просвещение", 2022.</w:t>
      </w:r>
    </w:p>
    <w:p w14:paraId="05305774" w14:textId="77777777" w:rsidR="00AE7A4E" w:rsidRPr="00C3558D"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C3558D">
        <w:rPr>
          <w:rFonts w:ascii="Times New Roman" w:hAnsi="Times New Roman"/>
          <w:sz w:val="28"/>
          <w:szCs w:val="28"/>
        </w:rPr>
        <w:t>13. Математика: алгебра и начала математического анализа, геометрия. Алгебра и начала математического анализа. 11 класс. Муравин Г.К., Муравина О.В. Издательство "Просвещение", 2021.</w:t>
      </w:r>
    </w:p>
    <w:p w14:paraId="2A97BA22" w14:textId="77777777" w:rsidR="00AE7A4E" w:rsidRPr="0008488C"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08488C">
        <w:rPr>
          <w:rFonts w:ascii="Times New Roman" w:hAnsi="Times New Roman"/>
          <w:sz w:val="28"/>
          <w:szCs w:val="28"/>
        </w:rPr>
        <w:t>14. Математика: алгебра и начала математического анализа, геометрия. Геометрия. 10 класс. Смирнов В.А., Смирнова И.М. "Издательство "Просвещение", 2020.</w:t>
      </w:r>
    </w:p>
    <w:p w14:paraId="19CC7EA6" w14:textId="77777777" w:rsidR="00AE7A4E" w:rsidRPr="0008488C"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08488C">
        <w:rPr>
          <w:rFonts w:ascii="Times New Roman" w:hAnsi="Times New Roman"/>
          <w:sz w:val="28"/>
          <w:szCs w:val="28"/>
        </w:rPr>
        <w:t>15. Математика. Геометрия. 10 класс. Мерзляк А.Г., Номировский Д.А., Полонский В.Б., Якир М.С.; под редакцией Подольского В.Е. Издательство "Просвещение", 2022.</w:t>
      </w:r>
    </w:p>
    <w:p w14:paraId="5523670B" w14:textId="77777777" w:rsidR="00AE7A4E" w:rsidRPr="00A20B2C"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A20B2C">
        <w:rPr>
          <w:rFonts w:ascii="Times New Roman" w:hAnsi="Times New Roman"/>
          <w:sz w:val="28"/>
          <w:szCs w:val="28"/>
        </w:rPr>
        <w:t>16. Математика. Геометрия. 11 класс. Мерзляк А.Г., Номировский Д.А., Полонский В.Б., Якир М.С.; под редакцией Подольского В.Е. "Издательство "Просвещение", 2022.</w:t>
      </w:r>
    </w:p>
    <w:p w14:paraId="4A34E870" w14:textId="77777777" w:rsidR="00AE7A4E" w:rsidRPr="003962E0"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3962E0">
        <w:rPr>
          <w:rFonts w:ascii="Times New Roman" w:hAnsi="Times New Roman"/>
          <w:sz w:val="28"/>
          <w:szCs w:val="28"/>
        </w:rPr>
        <w:t>17. Математика: алгебра и начала математического анализа, геометрия. Алгебра и начала математического анализа. 10 класс. Виленкин Н.Я., Ивашев-Мусатов О.С., Шварцбурд С.И. "ИОЦ МНЕМОЗИНА", 2023.</w:t>
      </w:r>
    </w:p>
    <w:p w14:paraId="6AC5E98D" w14:textId="77777777" w:rsidR="00AE7A4E" w:rsidRPr="003962E0" w:rsidRDefault="00AE7A4E" w:rsidP="00AE7A4E">
      <w:pPr>
        <w:tabs>
          <w:tab w:val="left" w:pos="709"/>
          <w:tab w:val="left" w:pos="993"/>
          <w:tab w:val="left" w:pos="1134"/>
        </w:tabs>
        <w:autoSpaceDE w:val="0"/>
        <w:spacing w:after="0" w:line="240" w:lineRule="auto"/>
        <w:ind w:firstLine="709"/>
        <w:jc w:val="both"/>
        <w:rPr>
          <w:rFonts w:ascii="Times New Roman" w:hAnsi="Times New Roman"/>
          <w:sz w:val="28"/>
          <w:szCs w:val="28"/>
        </w:rPr>
      </w:pPr>
      <w:r w:rsidRPr="003962E0">
        <w:rPr>
          <w:rFonts w:ascii="Times New Roman" w:hAnsi="Times New Roman"/>
          <w:sz w:val="28"/>
          <w:szCs w:val="28"/>
        </w:rPr>
        <w:t>18. Математика: алгебра и начала математического анализа, геометрия. Алгебра и начала математического анализа. 11 класс. Виленкин Н.Я., ИвашевМусатов О.С., Шварцбурд С.И. "ИОЦ МНЕМОЗИНА", 2023.</w:t>
      </w:r>
    </w:p>
    <w:p w14:paraId="459DB065" w14:textId="77777777" w:rsidR="00AE7A4E" w:rsidRDefault="00AE7A4E" w:rsidP="00AE7A4E">
      <w:pPr>
        <w:tabs>
          <w:tab w:val="left" w:pos="709"/>
          <w:tab w:val="left" w:pos="993"/>
          <w:tab w:val="left" w:pos="1134"/>
        </w:tabs>
        <w:autoSpaceDE w:val="0"/>
        <w:spacing w:after="0" w:line="240" w:lineRule="auto"/>
        <w:ind w:firstLine="709"/>
        <w:jc w:val="both"/>
        <w:rPr>
          <w:rFonts w:ascii="Times New Roman" w:hAnsi="Times New Roman"/>
          <w:b/>
          <w:bCs/>
          <w:sz w:val="28"/>
          <w:szCs w:val="28"/>
        </w:rPr>
      </w:pPr>
    </w:p>
    <w:p w14:paraId="4D84FB5E" w14:textId="77777777" w:rsidR="00AE7A4E" w:rsidRPr="00A316FB" w:rsidRDefault="00AE7A4E" w:rsidP="00AE7A4E">
      <w:pPr>
        <w:tabs>
          <w:tab w:val="left" w:pos="709"/>
          <w:tab w:val="left" w:pos="993"/>
          <w:tab w:val="left" w:pos="1134"/>
        </w:tabs>
        <w:autoSpaceDE w:val="0"/>
        <w:spacing w:after="0" w:line="240" w:lineRule="auto"/>
        <w:ind w:firstLine="709"/>
        <w:jc w:val="both"/>
        <w:rPr>
          <w:rFonts w:ascii="Times New Roman" w:hAnsi="Times New Roman"/>
          <w:b/>
          <w:bCs/>
          <w:sz w:val="28"/>
          <w:szCs w:val="28"/>
        </w:rPr>
      </w:pPr>
      <w:r w:rsidRPr="00A316FB">
        <w:rPr>
          <w:rFonts w:ascii="Times New Roman" w:hAnsi="Times New Roman"/>
          <w:b/>
          <w:bCs/>
          <w:sz w:val="28"/>
          <w:szCs w:val="28"/>
        </w:rPr>
        <w:t>Интернет-ресурсы</w:t>
      </w:r>
    </w:p>
    <w:p w14:paraId="01AC157A" w14:textId="77777777" w:rsidR="00AE7A4E" w:rsidRPr="00A316F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316FB">
        <w:rPr>
          <w:rStyle w:val="af1"/>
          <w:rFonts w:ascii="Times New Roman" w:hAnsi="Times New Roman"/>
          <w:sz w:val="28"/>
          <w:szCs w:val="28"/>
        </w:rPr>
        <w:t>www. ru/book</w:t>
      </w:r>
      <w:r w:rsidRPr="00A316FB">
        <w:rPr>
          <w:rFonts w:ascii="Times New Roman" w:hAnsi="Times New Roman"/>
          <w:sz w:val="28"/>
          <w:szCs w:val="28"/>
        </w:rPr>
        <w:t xml:space="preserve"> (Электронная библиотечная система).</w:t>
      </w:r>
    </w:p>
    <w:p w14:paraId="41C09202" w14:textId="77777777" w:rsidR="00AE7A4E" w:rsidRPr="00A316F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316FB">
        <w:rPr>
          <w:rStyle w:val="af1"/>
          <w:rFonts w:ascii="Times New Roman" w:hAnsi="Times New Roman"/>
          <w:sz w:val="28"/>
          <w:szCs w:val="28"/>
        </w:rPr>
        <w:t>www. school-collectio№. edu. ru</w:t>
      </w:r>
      <w:r w:rsidRPr="00A316FB">
        <w:rPr>
          <w:rFonts w:ascii="Times New Roman" w:hAnsi="Times New Roman"/>
          <w:sz w:val="28"/>
          <w:szCs w:val="28"/>
        </w:rPr>
        <w:t xml:space="preserve"> (Единая коллекция цифровых образовательных ресурсов).</w:t>
      </w:r>
    </w:p>
    <w:p w14:paraId="13AE2269" w14:textId="77777777" w:rsidR="00AE7A4E" w:rsidRPr="00A5656B" w:rsidRDefault="000C7E15"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hyperlink r:id="rId12" w:history="1">
        <w:r w:rsidR="00AE7A4E" w:rsidRPr="00A316FB">
          <w:rPr>
            <w:rStyle w:val="af1"/>
            <w:rFonts w:ascii="Times New Roman" w:hAnsi="Times New Roman"/>
            <w:sz w:val="28"/>
            <w:szCs w:val="28"/>
          </w:rPr>
          <w:t>www.st-books.ru</w:t>
        </w:r>
      </w:hyperlink>
      <w:r w:rsidR="00AE7A4E" w:rsidRPr="00A316FB">
        <w:rPr>
          <w:rFonts w:ascii="Times New Roman" w:hAnsi="Times New Roman"/>
          <w:sz w:val="28"/>
          <w:szCs w:val="28"/>
        </w:rPr>
        <w:t xml:space="preserve"> (Лучшая учебная литература).</w:t>
      </w:r>
    </w:p>
    <w:p w14:paraId="1A6ACBCC" w14:textId="77777777" w:rsidR="00AE7A4E" w:rsidRPr="00AE332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E332B">
        <w:rPr>
          <w:rFonts w:ascii="Times New Roman" w:hAnsi="Times New Roman"/>
          <w:sz w:val="28"/>
          <w:szCs w:val="28"/>
        </w:rPr>
        <w:t>Всероссийские интернет-олимпиады. - URL: https://online-olympiad.</w:t>
      </w:r>
      <w:r>
        <w:rPr>
          <w:rFonts w:ascii="Times New Roman" w:hAnsi="Times New Roman"/>
          <w:sz w:val="28"/>
          <w:szCs w:val="28"/>
        </w:rPr>
        <w:t>ru / (дата обращения: 01.09.2025</w:t>
      </w:r>
      <w:r w:rsidRPr="00AE332B">
        <w:rPr>
          <w:rFonts w:ascii="Times New Roman" w:hAnsi="Times New Roman"/>
          <w:sz w:val="28"/>
          <w:szCs w:val="28"/>
        </w:rPr>
        <w:t xml:space="preserve">). - Текст: электронный. </w:t>
      </w:r>
    </w:p>
    <w:p w14:paraId="0E1906B0" w14:textId="77777777" w:rsidR="00AE7A4E" w:rsidRPr="00AE332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E332B">
        <w:rPr>
          <w:rFonts w:ascii="Times New Roman" w:hAnsi="Times New Roman"/>
          <w:sz w:val="28"/>
          <w:szCs w:val="28"/>
        </w:rPr>
        <w:t xml:space="preserve">Единая коллекция цифровых образовательных ресурсов. - URL: http://school-collection.edu.ru (дата обращения: </w:t>
      </w:r>
      <w:r>
        <w:rPr>
          <w:rFonts w:ascii="Times New Roman" w:hAnsi="Times New Roman"/>
          <w:sz w:val="28"/>
          <w:szCs w:val="28"/>
        </w:rPr>
        <w:t>01.09.2025</w:t>
      </w:r>
      <w:r w:rsidRPr="00AE332B">
        <w:rPr>
          <w:rFonts w:ascii="Times New Roman" w:hAnsi="Times New Roman"/>
          <w:sz w:val="28"/>
          <w:szCs w:val="28"/>
        </w:rPr>
        <w:t>). - Текст: электронный.</w:t>
      </w:r>
    </w:p>
    <w:p w14:paraId="71223C8A" w14:textId="77777777" w:rsidR="00AE7A4E" w:rsidRPr="00AE332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E332B">
        <w:rPr>
          <w:rFonts w:ascii="Times New Roman" w:hAnsi="Times New Roman"/>
          <w:sz w:val="28"/>
          <w:szCs w:val="28"/>
        </w:rPr>
        <w:t xml:space="preserve">Информационная система «Единое окно доступа к образовательным ресурсам». - URL: http://window.edu.ru/ (дата обращения: </w:t>
      </w:r>
      <w:r>
        <w:rPr>
          <w:rFonts w:ascii="Times New Roman" w:hAnsi="Times New Roman"/>
          <w:sz w:val="28"/>
          <w:szCs w:val="28"/>
        </w:rPr>
        <w:t>01.09.2025</w:t>
      </w:r>
      <w:r w:rsidRPr="00AE332B">
        <w:rPr>
          <w:rFonts w:ascii="Times New Roman" w:hAnsi="Times New Roman"/>
          <w:sz w:val="28"/>
          <w:szCs w:val="28"/>
        </w:rPr>
        <w:t>). - Текст: электронный.</w:t>
      </w:r>
    </w:p>
    <w:p w14:paraId="49797996" w14:textId="77777777" w:rsidR="00AE7A4E" w:rsidRPr="00AE332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E332B">
        <w:rPr>
          <w:rFonts w:ascii="Times New Roman" w:hAnsi="Times New Roman"/>
          <w:sz w:val="28"/>
          <w:szCs w:val="28"/>
        </w:rPr>
        <w:t>Научная электронная библиотека (НЭБ). - URL: http://www.elibrar</w:t>
      </w:r>
      <w:r>
        <w:rPr>
          <w:rFonts w:ascii="Times New Roman" w:hAnsi="Times New Roman"/>
          <w:sz w:val="28"/>
          <w:szCs w:val="28"/>
        </w:rPr>
        <w:t>y.ru (дата обращения: 01.09.2025</w:t>
      </w:r>
      <w:r w:rsidRPr="00AE332B">
        <w:rPr>
          <w:rFonts w:ascii="Times New Roman" w:hAnsi="Times New Roman"/>
          <w:sz w:val="28"/>
          <w:szCs w:val="28"/>
        </w:rPr>
        <w:t>). - Текст: электронный. 5. Открытый колледж. Математика. - URL: https://mathematics.ru / (дата обращения: 08.06.2022). - Текст: электронный.</w:t>
      </w:r>
    </w:p>
    <w:p w14:paraId="543A4848" w14:textId="77777777" w:rsidR="00AE7A4E" w:rsidRPr="00A430FC"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E332B">
        <w:rPr>
          <w:rFonts w:ascii="Times New Roman" w:hAnsi="Times New Roman"/>
          <w:sz w:val="28"/>
          <w:szCs w:val="28"/>
        </w:rPr>
        <w:t>Повторим математику. - URL: http://www.mathteachers.narod.</w:t>
      </w:r>
      <w:r>
        <w:rPr>
          <w:rFonts w:ascii="Times New Roman" w:hAnsi="Times New Roman"/>
          <w:sz w:val="28"/>
          <w:szCs w:val="28"/>
        </w:rPr>
        <w:t>ru / (дата обращения: 01.09.2025). - Текст: электронный.</w:t>
      </w:r>
    </w:p>
    <w:p w14:paraId="5AF3D55C" w14:textId="77777777" w:rsidR="00AE7A4E" w:rsidRPr="00AE332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E332B">
        <w:rPr>
          <w:rFonts w:ascii="Times New Roman" w:hAnsi="Times New Roman"/>
          <w:sz w:val="28"/>
          <w:szCs w:val="28"/>
        </w:rPr>
        <w:t>Справочник по математике для школьников. - URL: https://www.resolventa.ru/demo/demomath.h</w:t>
      </w:r>
      <w:r>
        <w:rPr>
          <w:rFonts w:ascii="Times New Roman" w:hAnsi="Times New Roman"/>
          <w:sz w:val="28"/>
          <w:szCs w:val="28"/>
        </w:rPr>
        <w:t>tm / (дата обращения: 01.09.2025</w:t>
      </w:r>
      <w:r w:rsidRPr="00AE332B">
        <w:rPr>
          <w:rFonts w:ascii="Times New Roman" w:hAnsi="Times New Roman"/>
          <w:sz w:val="28"/>
          <w:szCs w:val="28"/>
        </w:rPr>
        <w:t>). - Текст: электронный.</w:t>
      </w:r>
    </w:p>
    <w:p w14:paraId="574D1724" w14:textId="77777777" w:rsidR="00AE7A4E" w:rsidRPr="00AE332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E332B">
        <w:rPr>
          <w:rFonts w:ascii="Times New Roman" w:hAnsi="Times New Roman"/>
          <w:sz w:val="28"/>
          <w:szCs w:val="28"/>
        </w:rPr>
        <w:t xml:space="preserve">Средняя математическая интернет школа. - URL: http://www.bymath.net/ (дата обращения: </w:t>
      </w:r>
      <w:r>
        <w:rPr>
          <w:rFonts w:ascii="Times New Roman" w:hAnsi="Times New Roman"/>
          <w:sz w:val="28"/>
          <w:szCs w:val="28"/>
        </w:rPr>
        <w:t>01.09.2025</w:t>
      </w:r>
      <w:r w:rsidRPr="00AE332B">
        <w:rPr>
          <w:rFonts w:ascii="Times New Roman" w:hAnsi="Times New Roman"/>
          <w:sz w:val="28"/>
          <w:szCs w:val="28"/>
        </w:rPr>
        <w:t>). - Текст: электронный.</w:t>
      </w:r>
    </w:p>
    <w:p w14:paraId="437DAF6C" w14:textId="77777777" w:rsidR="00AE7A4E" w:rsidRPr="00AE332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E332B">
        <w:rPr>
          <w:rFonts w:ascii="Times New Roman" w:hAnsi="Times New Roman"/>
          <w:sz w:val="28"/>
          <w:szCs w:val="28"/>
        </w:rPr>
        <w:t xml:space="preserve">Федеральный портал «Российское образование». - URL: http://www.edu.ru/ (дата обращения: </w:t>
      </w:r>
      <w:r>
        <w:rPr>
          <w:rFonts w:ascii="Times New Roman" w:hAnsi="Times New Roman"/>
          <w:sz w:val="28"/>
          <w:szCs w:val="28"/>
        </w:rPr>
        <w:t>01.09.2025</w:t>
      </w:r>
      <w:r w:rsidRPr="00AE332B">
        <w:rPr>
          <w:rFonts w:ascii="Times New Roman" w:hAnsi="Times New Roman"/>
          <w:sz w:val="28"/>
          <w:szCs w:val="28"/>
        </w:rPr>
        <w:t>). - Текст: электронный.</w:t>
      </w:r>
    </w:p>
    <w:p w14:paraId="47BF98ED" w14:textId="77777777" w:rsidR="00AE7A4E" w:rsidRPr="00AE332B" w:rsidRDefault="00AE7A4E" w:rsidP="00AE7A4E">
      <w:pPr>
        <w:numPr>
          <w:ilvl w:val="0"/>
          <w:numId w:val="35"/>
        </w:numPr>
        <w:tabs>
          <w:tab w:val="left" w:pos="709"/>
          <w:tab w:val="left" w:pos="993"/>
          <w:tab w:val="left" w:pos="1134"/>
        </w:tabs>
        <w:autoSpaceDE w:val="0"/>
        <w:spacing w:after="0" w:line="240" w:lineRule="auto"/>
        <w:ind w:left="0" w:firstLine="709"/>
        <w:jc w:val="both"/>
        <w:rPr>
          <w:rFonts w:ascii="Times New Roman" w:hAnsi="Times New Roman"/>
          <w:bCs/>
          <w:sz w:val="28"/>
          <w:szCs w:val="28"/>
        </w:rPr>
      </w:pPr>
      <w:r w:rsidRPr="00AE332B">
        <w:rPr>
          <w:rFonts w:ascii="Times New Roman" w:hAnsi="Times New Roman"/>
          <w:sz w:val="28"/>
          <w:szCs w:val="28"/>
        </w:rPr>
        <w:t>Федеральный центр информационно-образовательных ресурсов. - URL: http://fcior.edu.</w:t>
      </w:r>
      <w:r>
        <w:rPr>
          <w:rFonts w:ascii="Times New Roman" w:hAnsi="Times New Roman"/>
          <w:sz w:val="28"/>
          <w:szCs w:val="28"/>
        </w:rPr>
        <w:t>ru / (дата обращения: 01.09.2025</w:t>
      </w:r>
      <w:r w:rsidRPr="00AE332B">
        <w:rPr>
          <w:rFonts w:ascii="Times New Roman" w:hAnsi="Times New Roman"/>
          <w:sz w:val="28"/>
          <w:szCs w:val="28"/>
        </w:rPr>
        <w:t>). - Текст: электронный</w:t>
      </w:r>
    </w:p>
    <w:p w14:paraId="1C5A9C02" w14:textId="77777777" w:rsidR="00AE7A4E" w:rsidRPr="00A316FB" w:rsidRDefault="00AE7A4E" w:rsidP="00AE7A4E">
      <w:pPr>
        <w:tabs>
          <w:tab w:val="left" w:pos="709"/>
          <w:tab w:val="left" w:pos="1134"/>
        </w:tabs>
        <w:autoSpaceDE w:val="0"/>
        <w:autoSpaceDN w:val="0"/>
        <w:adjustRightInd w:val="0"/>
        <w:spacing w:after="0" w:line="240" w:lineRule="auto"/>
        <w:ind w:firstLine="709"/>
        <w:jc w:val="both"/>
        <w:rPr>
          <w:rFonts w:ascii="Times New Roman" w:hAnsi="Times New Roman"/>
          <w:bCs/>
          <w:sz w:val="28"/>
          <w:szCs w:val="28"/>
        </w:rPr>
      </w:pPr>
    </w:p>
    <w:p w14:paraId="5B1FBF62" w14:textId="77777777" w:rsidR="00AE7A4E" w:rsidRPr="00A316FB" w:rsidRDefault="00AE7A4E" w:rsidP="00AE7A4E">
      <w:pPr>
        <w:tabs>
          <w:tab w:val="left" w:pos="709"/>
          <w:tab w:val="left" w:pos="1134"/>
        </w:tabs>
        <w:autoSpaceDE w:val="0"/>
        <w:autoSpaceDN w:val="0"/>
        <w:adjustRightInd w:val="0"/>
        <w:spacing w:after="0" w:line="240" w:lineRule="auto"/>
        <w:ind w:firstLine="709"/>
        <w:jc w:val="both"/>
        <w:rPr>
          <w:rFonts w:ascii="Times New Roman" w:hAnsi="Times New Roman"/>
          <w:b/>
          <w:bCs/>
          <w:sz w:val="28"/>
          <w:szCs w:val="28"/>
        </w:rPr>
      </w:pPr>
      <w:r w:rsidRPr="00A316FB">
        <w:rPr>
          <w:rFonts w:ascii="Times New Roman" w:hAnsi="Times New Roman"/>
          <w:b/>
          <w:bCs/>
          <w:sz w:val="28"/>
          <w:szCs w:val="28"/>
        </w:rPr>
        <w:t>Для преподавателей</w:t>
      </w:r>
    </w:p>
    <w:p w14:paraId="6BFDF774" w14:textId="77777777" w:rsidR="00AE7A4E" w:rsidRPr="00A316FB" w:rsidRDefault="00AE7A4E" w:rsidP="00AE7A4E">
      <w:pPr>
        <w:pStyle w:val="afa"/>
        <w:widowControl/>
        <w:numPr>
          <w:ilvl w:val="0"/>
          <w:numId w:val="35"/>
        </w:numPr>
        <w:tabs>
          <w:tab w:val="left" w:pos="851"/>
          <w:tab w:val="left" w:pos="1134"/>
          <w:tab w:val="left" w:pos="1489"/>
          <w:tab w:val="left" w:pos="3321"/>
          <w:tab w:val="left" w:pos="3789"/>
          <w:tab w:val="left" w:pos="5504"/>
          <w:tab w:val="left" w:pos="7240"/>
          <w:tab w:val="left" w:pos="8353"/>
          <w:tab w:val="left" w:pos="9333"/>
        </w:tabs>
        <w:suppressAutoHyphens/>
        <w:snapToGrid/>
        <w:spacing w:before="0" w:after="0"/>
        <w:ind w:left="0" w:firstLine="709"/>
        <w:rPr>
          <w:sz w:val="28"/>
          <w:szCs w:val="28"/>
        </w:rPr>
      </w:pPr>
      <w:r w:rsidRPr="00A316FB">
        <w:rPr>
          <w:sz w:val="28"/>
          <w:szCs w:val="28"/>
        </w:rPr>
        <w:t>Федеральный закон «Об образовании в Российской Федерации» от 29 декабря 2012 г. № 273-ФЗ (в ред. от 03.07.2016, с изм. от 02.07.2021)</w:t>
      </w:r>
    </w:p>
    <w:p w14:paraId="090B09B7" w14:textId="77777777" w:rsidR="00AE7A4E" w:rsidRPr="00A316FB" w:rsidRDefault="00AE7A4E" w:rsidP="00AE7A4E">
      <w:pPr>
        <w:pStyle w:val="afa"/>
        <w:widowControl/>
        <w:numPr>
          <w:ilvl w:val="0"/>
          <w:numId w:val="35"/>
        </w:numPr>
        <w:tabs>
          <w:tab w:val="left" w:pos="851"/>
          <w:tab w:val="left" w:pos="1134"/>
        </w:tabs>
        <w:suppressAutoHyphens/>
        <w:snapToGrid/>
        <w:spacing w:before="0" w:after="0"/>
        <w:ind w:left="0" w:firstLine="709"/>
        <w:rPr>
          <w:sz w:val="28"/>
          <w:szCs w:val="28"/>
        </w:rPr>
      </w:pPr>
      <w:r w:rsidRPr="00A316FB">
        <w:rPr>
          <w:sz w:val="28"/>
          <w:szCs w:val="28"/>
        </w:rPr>
        <w:t xml:space="preserve">Приказ Министерства образования и </w:t>
      </w:r>
      <w:r w:rsidRPr="00A316FB">
        <w:rPr>
          <w:spacing w:val="-5"/>
          <w:sz w:val="28"/>
          <w:szCs w:val="28"/>
        </w:rPr>
        <w:t xml:space="preserve">науки </w:t>
      </w:r>
      <w:r w:rsidRPr="00A316FB">
        <w:rPr>
          <w:spacing w:val="-3"/>
          <w:sz w:val="28"/>
          <w:szCs w:val="28"/>
        </w:rPr>
        <w:t xml:space="preserve">РФ </w:t>
      </w:r>
      <w:r w:rsidRPr="00A316FB">
        <w:rPr>
          <w:sz w:val="28"/>
          <w:szCs w:val="28"/>
        </w:rPr>
        <w:t xml:space="preserve">от 31 декабря 2015 </w:t>
      </w:r>
      <w:r w:rsidRPr="00A316FB">
        <w:rPr>
          <w:spacing w:val="-16"/>
          <w:sz w:val="28"/>
          <w:szCs w:val="28"/>
        </w:rPr>
        <w:t xml:space="preserve">г. </w:t>
      </w:r>
      <w:r w:rsidRPr="00A316FB">
        <w:rPr>
          <w:sz w:val="28"/>
          <w:szCs w:val="28"/>
        </w:rPr>
        <w:t xml:space="preserve">№ 1578 «О внесении изменений в федеральный </w:t>
      </w:r>
      <w:r w:rsidRPr="00A316FB">
        <w:rPr>
          <w:spacing w:val="-3"/>
          <w:sz w:val="28"/>
          <w:szCs w:val="28"/>
        </w:rPr>
        <w:t xml:space="preserve">государственный </w:t>
      </w:r>
      <w:r w:rsidRPr="00A316FB">
        <w:rPr>
          <w:sz w:val="28"/>
          <w:szCs w:val="28"/>
        </w:rPr>
        <w:t xml:space="preserve">образовательный стандарт </w:t>
      </w:r>
      <w:r w:rsidRPr="00A316FB">
        <w:rPr>
          <w:spacing w:val="-3"/>
          <w:sz w:val="28"/>
          <w:szCs w:val="28"/>
        </w:rPr>
        <w:t xml:space="preserve">среднего </w:t>
      </w:r>
      <w:r w:rsidRPr="00A316FB">
        <w:rPr>
          <w:sz w:val="28"/>
          <w:szCs w:val="28"/>
        </w:rPr>
        <w:t xml:space="preserve">общего образования, утвержденный </w:t>
      </w:r>
      <w:r w:rsidRPr="00A316FB">
        <w:rPr>
          <w:spacing w:val="-3"/>
          <w:sz w:val="28"/>
          <w:szCs w:val="28"/>
        </w:rPr>
        <w:t xml:space="preserve">приказом </w:t>
      </w:r>
      <w:r w:rsidRPr="00A316FB">
        <w:rPr>
          <w:sz w:val="28"/>
          <w:szCs w:val="28"/>
        </w:rPr>
        <w:t xml:space="preserve">Министерства образования и </w:t>
      </w:r>
      <w:r w:rsidRPr="00A316FB">
        <w:rPr>
          <w:spacing w:val="-4"/>
          <w:sz w:val="28"/>
          <w:szCs w:val="28"/>
        </w:rPr>
        <w:t xml:space="preserve">науки </w:t>
      </w:r>
      <w:r w:rsidRPr="00A316FB">
        <w:rPr>
          <w:spacing w:val="-3"/>
          <w:sz w:val="28"/>
          <w:szCs w:val="28"/>
        </w:rPr>
        <w:t xml:space="preserve">Российской </w:t>
      </w:r>
      <w:r w:rsidRPr="00A316FB">
        <w:rPr>
          <w:sz w:val="28"/>
          <w:szCs w:val="28"/>
        </w:rPr>
        <w:t xml:space="preserve">Федерации от 17 мая 2012 </w:t>
      </w:r>
      <w:r w:rsidRPr="00A316FB">
        <w:rPr>
          <w:spacing w:val="-16"/>
          <w:sz w:val="28"/>
          <w:szCs w:val="28"/>
        </w:rPr>
        <w:t>г.</w:t>
      </w:r>
      <w:r w:rsidRPr="00A316FB">
        <w:rPr>
          <w:spacing w:val="-6"/>
          <w:sz w:val="28"/>
          <w:szCs w:val="28"/>
        </w:rPr>
        <w:t xml:space="preserve"> </w:t>
      </w:r>
      <w:r w:rsidRPr="00A316FB">
        <w:rPr>
          <w:sz w:val="28"/>
          <w:szCs w:val="28"/>
        </w:rPr>
        <w:t>№ 413»</w:t>
      </w:r>
    </w:p>
    <w:p w14:paraId="07806C9A" w14:textId="77777777" w:rsidR="00AE7A4E" w:rsidRPr="00A316FB" w:rsidRDefault="00AE7A4E" w:rsidP="00AE7A4E">
      <w:pPr>
        <w:pStyle w:val="afa"/>
        <w:widowControl/>
        <w:numPr>
          <w:ilvl w:val="0"/>
          <w:numId w:val="35"/>
        </w:numPr>
        <w:tabs>
          <w:tab w:val="left" w:pos="851"/>
          <w:tab w:val="left" w:pos="1134"/>
          <w:tab w:val="left" w:pos="2383"/>
          <w:tab w:val="left" w:pos="3717"/>
          <w:tab w:val="left" w:pos="5914"/>
          <w:tab w:val="left" w:pos="7441"/>
          <w:tab w:val="left" w:pos="8727"/>
        </w:tabs>
        <w:suppressAutoHyphens/>
        <w:snapToGrid/>
        <w:spacing w:before="0" w:after="0"/>
        <w:ind w:left="0" w:firstLine="709"/>
        <w:rPr>
          <w:sz w:val="28"/>
          <w:szCs w:val="28"/>
        </w:rPr>
      </w:pPr>
      <w:r w:rsidRPr="00A316FB">
        <w:rPr>
          <w:sz w:val="28"/>
          <w:szCs w:val="28"/>
        </w:rPr>
        <w:t xml:space="preserve">Примерная основная образовательная программа </w:t>
      </w:r>
      <w:r w:rsidRPr="00A316FB">
        <w:rPr>
          <w:spacing w:val="-3"/>
          <w:sz w:val="28"/>
          <w:szCs w:val="28"/>
        </w:rPr>
        <w:t xml:space="preserve">среднего </w:t>
      </w:r>
      <w:r w:rsidRPr="00A316FB">
        <w:rPr>
          <w:spacing w:val="-1"/>
          <w:sz w:val="28"/>
          <w:szCs w:val="28"/>
        </w:rPr>
        <w:t>общего</w:t>
      </w:r>
      <w:r w:rsidRPr="00A316FB">
        <w:rPr>
          <w:sz w:val="28"/>
          <w:szCs w:val="28"/>
        </w:rPr>
        <w:t xml:space="preserve"> образования, одобренная решением федерального учебно-методического объединения по общему образованию (протокол от 28 июня 2016г. №2/16-з).</w:t>
      </w:r>
    </w:p>
    <w:p w14:paraId="64D30F7C" w14:textId="77777777" w:rsidR="00AE7A4E" w:rsidRPr="00A316FB" w:rsidRDefault="00AE7A4E" w:rsidP="00AE7A4E">
      <w:pPr>
        <w:numPr>
          <w:ilvl w:val="0"/>
          <w:numId w:val="35"/>
        </w:numPr>
        <w:tabs>
          <w:tab w:val="left" w:pos="851"/>
        </w:tabs>
        <w:autoSpaceDE w:val="0"/>
        <w:autoSpaceDN w:val="0"/>
        <w:adjustRightInd w:val="0"/>
        <w:spacing w:after="0" w:line="240" w:lineRule="auto"/>
        <w:ind w:left="0" w:firstLine="709"/>
        <w:jc w:val="both"/>
        <w:rPr>
          <w:rFonts w:ascii="Times New Roman" w:hAnsi="Times New Roman"/>
          <w:bCs/>
          <w:sz w:val="28"/>
          <w:szCs w:val="28"/>
        </w:rPr>
      </w:pPr>
      <w:r>
        <w:rPr>
          <w:rFonts w:ascii="Times New Roman" w:hAnsi="Times New Roman"/>
          <w:bCs/>
          <w:sz w:val="28"/>
          <w:szCs w:val="28"/>
        </w:rPr>
        <w:t>Математика. Книга</w:t>
      </w:r>
      <w:r w:rsidRPr="00A316FB">
        <w:rPr>
          <w:rFonts w:ascii="Times New Roman" w:hAnsi="Times New Roman"/>
          <w:bCs/>
          <w:sz w:val="28"/>
          <w:szCs w:val="28"/>
        </w:rPr>
        <w:t xml:space="preserve"> для преподава</w:t>
      </w:r>
      <w:r>
        <w:rPr>
          <w:rFonts w:ascii="Times New Roman" w:hAnsi="Times New Roman"/>
          <w:bCs/>
          <w:sz w:val="28"/>
          <w:szCs w:val="28"/>
        </w:rPr>
        <w:t xml:space="preserve">теля: метод. пособие для учреждений сред. проф. Образования / </w:t>
      </w:r>
      <w:r w:rsidRPr="00A316FB">
        <w:rPr>
          <w:rFonts w:ascii="Times New Roman" w:hAnsi="Times New Roman"/>
          <w:bCs/>
          <w:iCs/>
          <w:sz w:val="28"/>
          <w:szCs w:val="28"/>
        </w:rPr>
        <w:t>М</w:t>
      </w:r>
      <w:r w:rsidRPr="00A316FB">
        <w:rPr>
          <w:rFonts w:ascii="Times New Roman" w:hAnsi="Times New Roman"/>
          <w:bCs/>
          <w:sz w:val="28"/>
          <w:szCs w:val="28"/>
        </w:rPr>
        <w:t>.</w:t>
      </w:r>
      <w:r w:rsidRPr="00A316FB">
        <w:rPr>
          <w:rFonts w:ascii="Times New Roman" w:hAnsi="Times New Roman"/>
          <w:bCs/>
          <w:iCs/>
          <w:sz w:val="28"/>
          <w:szCs w:val="28"/>
        </w:rPr>
        <w:t>И</w:t>
      </w:r>
      <w:r>
        <w:rPr>
          <w:rFonts w:ascii="Times New Roman" w:hAnsi="Times New Roman"/>
          <w:bCs/>
          <w:sz w:val="28"/>
          <w:szCs w:val="28"/>
        </w:rPr>
        <w:t xml:space="preserve"> </w:t>
      </w:r>
      <w:r w:rsidRPr="00A316FB">
        <w:rPr>
          <w:rFonts w:ascii="Times New Roman" w:hAnsi="Times New Roman"/>
          <w:bCs/>
          <w:iCs/>
          <w:sz w:val="28"/>
          <w:szCs w:val="28"/>
        </w:rPr>
        <w:t>Башмаков</w:t>
      </w:r>
      <w:r>
        <w:rPr>
          <w:rFonts w:ascii="Times New Roman" w:hAnsi="Times New Roman"/>
          <w:bCs/>
          <w:iCs/>
          <w:sz w:val="28"/>
          <w:szCs w:val="28"/>
        </w:rPr>
        <w:t xml:space="preserve">. – </w:t>
      </w:r>
      <w:r>
        <w:rPr>
          <w:rFonts w:ascii="Times New Roman" w:hAnsi="Times New Roman"/>
          <w:bCs/>
          <w:sz w:val="28"/>
          <w:szCs w:val="28"/>
        </w:rPr>
        <w:t xml:space="preserve">М: Образовательно-издательский центр «Академия», 2024. – 253 с. </w:t>
      </w:r>
    </w:p>
    <w:p w14:paraId="1005E317" w14:textId="77777777" w:rsidR="00AE7A4E" w:rsidRPr="00A316FB" w:rsidRDefault="00AE7A4E" w:rsidP="00AE7A4E">
      <w:pPr>
        <w:tabs>
          <w:tab w:val="left" w:pos="709"/>
          <w:tab w:val="left" w:pos="1134"/>
        </w:tabs>
        <w:autoSpaceDE w:val="0"/>
        <w:autoSpaceDN w:val="0"/>
        <w:adjustRightInd w:val="0"/>
        <w:spacing w:after="0" w:line="240" w:lineRule="auto"/>
        <w:ind w:firstLine="709"/>
        <w:jc w:val="both"/>
        <w:rPr>
          <w:rFonts w:ascii="Times New Roman" w:hAnsi="Times New Roman"/>
          <w:b/>
          <w:bCs/>
          <w:sz w:val="28"/>
          <w:szCs w:val="28"/>
        </w:rPr>
      </w:pPr>
    </w:p>
    <w:p w14:paraId="4CE59111" w14:textId="77777777" w:rsidR="00AE7A4E" w:rsidRPr="00A316FB" w:rsidRDefault="00AE7A4E" w:rsidP="00AE7A4E">
      <w:pPr>
        <w:tabs>
          <w:tab w:val="left" w:pos="709"/>
          <w:tab w:val="left" w:pos="1134"/>
        </w:tabs>
        <w:autoSpaceDE w:val="0"/>
        <w:autoSpaceDN w:val="0"/>
        <w:adjustRightInd w:val="0"/>
        <w:spacing w:after="0" w:line="240" w:lineRule="auto"/>
        <w:ind w:firstLine="709"/>
        <w:jc w:val="both"/>
        <w:rPr>
          <w:rFonts w:ascii="Times New Roman" w:hAnsi="Times New Roman"/>
          <w:b/>
          <w:bCs/>
          <w:sz w:val="28"/>
          <w:szCs w:val="28"/>
        </w:rPr>
      </w:pPr>
      <w:r w:rsidRPr="00A316FB">
        <w:rPr>
          <w:rFonts w:ascii="Times New Roman" w:hAnsi="Times New Roman"/>
          <w:b/>
          <w:bCs/>
          <w:sz w:val="28"/>
          <w:szCs w:val="28"/>
        </w:rPr>
        <w:t>Интернет-ресурсы</w:t>
      </w:r>
    </w:p>
    <w:p w14:paraId="1DFB1D5B" w14:textId="77777777" w:rsidR="00AE7A4E" w:rsidRPr="00A316FB" w:rsidRDefault="000C7E15"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hyperlink r:id="rId13" w:history="1">
        <w:r w:rsidR="00AE7A4E" w:rsidRPr="00A316FB">
          <w:rPr>
            <w:rStyle w:val="af1"/>
            <w:rFonts w:ascii="Times New Roman" w:hAnsi="Times New Roman"/>
            <w:sz w:val="28"/>
            <w:szCs w:val="28"/>
          </w:rPr>
          <w:t>www.fcior.edu.ru</w:t>
        </w:r>
      </w:hyperlink>
      <w:r w:rsidR="00AE7A4E" w:rsidRPr="00A316FB">
        <w:rPr>
          <w:rFonts w:ascii="Times New Roman" w:hAnsi="Times New Roman"/>
          <w:sz w:val="28"/>
          <w:szCs w:val="28"/>
        </w:rPr>
        <w:t xml:space="preserve"> (Федеральный центр информационно-образовательных ресурсов; </w:t>
      </w:r>
      <w:r w:rsidR="00AE7A4E" w:rsidRPr="00A316FB">
        <w:rPr>
          <w:rFonts w:ascii="Times New Roman" w:hAnsi="Times New Roman"/>
          <w:bCs/>
          <w:sz w:val="28"/>
          <w:szCs w:val="28"/>
        </w:rPr>
        <w:t>Информационные, тренировочные и контрольные материалы).</w:t>
      </w:r>
      <w:r w:rsidR="00AE7A4E" w:rsidRPr="00A316FB">
        <w:rPr>
          <w:rFonts w:ascii="Times New Roman" w:hAnsi="Times New Roman"/>
          <w:sz w:val="28"/>
          <w:szCs w:val="28"/>
        </w:rPr>
        <w:t xml:space="preserve"> </w:t>
      </w:r>
    </w:p>
    <w:p w14:paraId="45A20047" w14:textId="77777777" w:rsidR="00AE7A4E" w:rsidRPr="00A316FB" w:rsidRDefault="000C7E15"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hyperlink r:id="rId14" w:history="1">
        <w:r w:rsidR="00AE7A4E" w:rsidRPr="00A316FB">
          <w:rPr>
            <w:rStyle w:val="af1"/>
            <w:rFonts w:ascii="Times New Roman" w:hAnsi="Times New Roman"/>
            <w:sz w:val="28"/>
            <w:szCs w:val="28"/>
          </w:rPr>
          <w:t>wwww.dic.academic.ru</w:t>
        </w:r>
      </w:hyperlink>
      <w:r w:rsidR="00AE7A4E" w:rsidRPr="00A316FB">
        <w:rPr>
          <w:rFonts w:ascii="Times New Roman" w:hAnsi="Times New Roman"/>
          <w:sz w:val="28"/>
          <w:szCs w:val="28"/>
        </w:rPr>
        <w:t xml:space="preserve"> (Академик. Словари и энциклопедии).</w:t>
      </w:r>
    </w:p>
    <w:p w14:paraId="72F183EC" w14:textId="77777777" w:rsidR="00AE7A4E" w:rsidRPr="00A316FB" w:rsidRDefault="000C7E15"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hyperlink r:id="rId15" w:history="1">
        <w:r w:rsidR="00AE7A4E" w:rsidRPr="00A316FB">
          <w:rPr>
            <w:rStyle w:val="af1"/>
            <w:rFonts w:ascii="Times New Roman" w:hAnsi="Times New Roman"/>
            <w:sz w:val="28"/>
            <w:szCs w:val="28"/>
          </w:rPr>
          <w:t>www.booksgid.com</w:t>
        </w:r>
      </w:hyperlink>
      <w:r w:rsidR="00AE7A4E" w:rsidRPr="00A316FB">
        <w:rPr>
          <w:rFonts w:ascii="Times New Roman" w:hAnsi="Times New Roman"/>
          <w:sz w:val="28"/>
          <w:szCs w:val="28"/>
        </w:rPr>
        <w:t xml:space="preserve"> (Воокэ Gid. Электронная библиотека).  </w:t>
      </w:r>
    </w:p>
    <w:p w14:paraId="365EF6A9" w14:textId="77777777" w:rsidR="00AE7A4E" w:rsidRPr="00A316FB" w:rsidRDefault="000C7E15"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hyperlink r:id="rId16" w:history="1">
        <w:r w:rsidR="00AE7A4E" w:rsidRPr="00A316FB">
          <w:rPr>
            <w:rStyle w:val="af1"/>
            <w:rFonts w:ascii="Times New Roman" w:hAnsi="Times New Roman"/>
            <w:sz w:val="28"/>
            <w:szCs w:val="28"/>
          </w:rPr>
          <w:t>www.globalteka.ru</w:t>
        </w:r>
      </w:hyperlink>
      <w:r w:rsidR="00AE7A4E" w:rsidRPr="00A316FB">
        <w:rPr>
          <w:rFonts w:ascii="Times New Roman" w:hAnsi="Times New Roman"/>
          <w:sz w:val="28"/>
          <w:szCs w:val="28"/>
        </w:rPr>
        <w:t xml:space="preserve"> (Глобалтека. Глобальная библиотека научных ресурсов). </w:t>
      </w:r>
    </w:p>
    <w:p w14:paraId="74298A08" w14:textId="77777777" w:rsidR="00AE7A4E" w:rsidRPr="00A316FB" w:rsidRDefault="000C7E15"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hyperlink r:id="rId17" w:history="1">
        <w:r w:rsidR="00AE7A4E" w:rsidRPr="00A316FB">
          <w:rPr>
            <w:rStyle w:val="af1"/>
            <w:rFonts w:ascii="Times New Roman" w:hAnsi="Times New Roman"/>
            <w:sz w:val="28"/>
            <w:szCs w:val="28"/>
          </w:rPr>
          <w:t>www.wi№dow.edu.ru</w:t>
        </w:r>
      </w:hyperlink>
      <w:r w:rsidR="00AE7A4E" w:rsidRPr="00A316FB">
        <w:rPr>
          <w:rFonts w:ascii="Times New Roman" w:hAnsi="Times New Roman"/>
          <w:sz w:val="28"/>
          <w:szCs w:val="28"/>
        </w:rPr>
        <w:t xml:space="preserve"> (Единое окно доступа к образовательным ресурсам). </w:t>
      </w:r>
    </w:p>
    <w:p w14:paraId="78A15089" w14:textId="77777777" w:rsidR="00AE7A4E" w:rsidRPr="00A316FB" w:rsidRDefault="000C7E15"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hyperlink r:id="rId18" w:history="1">
        <w:r w:rsidR="00AE7A4E" w:rsidRPr="00A316FB">
          <w:rPr>
            <w:rStyle w:val="af1"/>
            <w:rFonts w:ascii="Times New Roman" w:hAnsi="Times New Roman"/>
            <w:sz w:val="28"/>
            <w:szCs w:val="28"/>
          </w:rPr>
          <w:t>www.st-books.ru</w:t>
        </w:r>
      </w:hyperlink>
      <w:r w:rsidR="00AE7A4E" w:rsidRPr="00A316FB">
        <w:rPr>
          <w:rFonts w:ascii="Times New Roman" w:hAnsi="Times New Roman"/>
          <w:sz w:val="28"/>
          <w:szCs w:val="28"/>
        </w:rPr>
        <w:t xml:space="preserve"> (Лучшая учебная литература).</w:t>
      </w:r>
    </w:p>
    <w:p w14:paraId="5F9B8CE1" w14:textId="77777777" w:rsidR="00AE7A4E" w:rsidRPr="00A316FB" w:rsidRDefault="000C7E15"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hyperlink r:id="rId19" w:history="1">
        <w:r w:rsidR="00AE7A4E" w:rsidRPr="00A316FB">
          <w:rPr>
            <w:rStyle w:val="af1"/>
            <w:rFonts w:ascii="Times New Roman" w:hAnsi="Times New Roman"/>
            <w:sz w:val="28"/>
            <w:szCs w:val="28"/>
          </w:rPr>
          <w:t>www.school.edu.ru</w:t>
        </w:r>
      </w:hyperlink>
      <w:r w:rsidR="00AE7A4E" w:rsidRPr="00A316FB">
        <w:rPr>
          <w:rFonts w:ascii="Times New Roman" w:hAnsi="Times New Roman"/>
          <w:sz w:val="28"/>
          <w:szCs w:val="28"/>
        </w:rPr>
        <w:t xml:space="preserve"> (Российский образовательный портал. Доступность, качество, эффек</w:t>
      </w:r>
      <w:r w:rsidR="00AE7A4E" w:rsidRPr="00A316FB">
        <w:rPr>
          <w:rFonts w:ascii="Times New Roman" w:hAnsi="Times New Roman"/>
          <w:sz w:val="28"/>
          <w:szCs w:val="28"/>
        </w:rPr>
        <w:softHyphen/>
        <w:t>тивность).</w:t>
      </w:r>
    </w:p>
    <w:p w14:paraId="6D789057" w14:textId="77777777" w:rsidR="00AE7A4E" w:rsidRPr="00A316FB" w:rsidRDefault="00AE7A4E"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r w:rsidRPr="00A316FB">
        <w:rPr>
          <w:rStyle w:val="af1"/>
          <w:rFonts w:ascii="Times New Roman" w:hAnsi="Times New Roman"/>
          <w:sz w:val="28"/>
          <w:szCs w:val="28"/>
        </w:rPr>
        <w:t>www. ru/book</w:t>
      </w:r>
      <w:r w:rsidRPr="00A316FB">
        <w:rPr>
          <w:rFonts w:ascii="Times New Roman" w:hAnsi="Times New Roman"/>
          <w:sz w:val="28"/>
          <w:szCs w:val="28"/>
        </w:rPr>
        <w:t xml:space="preserve"> (Электронная библиотечная система).</w:t>
      </w:r>
    </w:p>
    <w:p w14:paraId="45465C6E" w14:textId="77777777" w:rsidR="00AE7A4E" w:rsidRPr="00A316FB" w:rsidRDefault="00AE7A4E"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r w:rsidRPr="00A316FB">
        <w:rPr>
          <w:rStyle w:val="af1"/>
          <w:rFonts w:ascii="Times New Roman" w:hAnsi="Times New Roman"/>
          <w:sz w:val="28"/>
          <w:szCs w:val="28"/>
        </w:rPr>
        <w:t>www. school-collectio</w:t>
      </w:r>
      <w:r w:rsidRPr="00A316FB">
        <w:rPr>
          <w:rStyle w:val="af1"/>
          <w:rFonts w:ascii="Times New Roman" w:hAnsi="Times New Roman"/>
          <w:sz w:val="28"/>
          <w:szCs w:val="28"/>
          <w:lang w:val="en-US"/>
        </w:rPr>
        <w:t>n</w:t>
      </w:r>
      <w:r w:rsidRPr="00A316FB">
        <w:rPr>
          <w:rStyle w:val="af1"/>
          <w:rFonts w:ascii="Times New Roman" w:hAnsi="Times New Roman"/>
          <w:sz w:val="28"/>
          <w:szCs w:val="28"/>
        </w:rPr>
        <w:t>. edu. ru</w:t>
      </w:r>
      <w:r w:rsidRPr="00A316FB">
        <w:rPr>
          <w:rFonts w:ascii="Times New Roman" w:hAnsi="Times New Roman"/>
          <w:sz w:val="28"/>
          <w:szCs w:val="28"/>
        </w:rPr>
        <w:t xml:space="preserve"> (Единая коллекция цифровых образовательных ресурсов).</w:t>
      </w:r>
    </w:p>
    <w:p w14:paraId="3754C77F" w14:textId="77777777" w:rsidR="00AE7A4E" w:rsidRPr="00A316FB" w:rsidRDefault="00AE7A4E" w:rsidP="00AE7A4E">
      <w:pPr>
        <w:numPr>
          <w:ilvl w:val="0"/>
          <w:numId w:val="35"/>
        </w:numPr>
        <w:tabs>
          <w:tab w:val="left" w:pos="709"/>
          <w:tab w:val="left" w:pos="851"/>
        </w:tabs>
        <w:autoSpaceDE w:val="0"/>
        <w:autoSpaceDN w:val="0"/>
        <w:adjustRightInd w:val="0"/>
        <w:spacing w:after="0" w:line="240" w:lineRule="auto"/>
        <w:ind w:left="0" w:firstLine="709"/>
        <w:jc w:val="both"/>
        <w:rPr>
          <w:rFonts w:ascii="Times New Roman" w:hAnsi="Times New Roman"/>
          <w:bCs/>
          <w:sz w:val="28"/>
          <w:szCs w:val="28"/>
        </w:rPr>
      </w:pPr>
      <w:r w:rsidRPr="00A316FB">
        <w:rPr>
          <w:rStyle w:val="af1"/>
          <w:rFonts w:ascii="Times New Roman" w:hAnsi="Times New Roman"/>
          <w:sz w:val="28"/>
          <w:szCs w:val="28"/>
        </w:rPr>
        <w:t>https//mat.1september.ru</w:t>
      </w:r>
      <w:r w:rsidRPr="00A316FB">
        <w:rPr>
          <w:rFonts w:ascii="Times New Roman" w:hAnsi="Times New Roman"/>
          <w:sz w:val="28"/>
          <w:szCs w:val="28"/>
        </w:rPr>
        <w:t xml:space="preserve"> (учебно-методическая газета «Математика»).</w:t>
      </w:r>
    </w:p>
    <w:p w14:paraId="64FE1139" w14:textId="0FB1A205" w:rsidR="00A13329" w:rsidRPr="00250462" w:rsidRDefault="00A13329" w:rsidP="008B72F2">
      <w:pPr>
        <w:keepNext/>
        <w:keepLines/>
        <w:spacing w:after="0" w:line="240" w:lineRule="auto"/>
        <w:jc w:val="both"/>
        <w:outlineLvl w:val="0"/>
        <w:rPr>
          <w:rFonts w:ascii="OfficinaSansBookC" w:eastAsia="Times New Roman" w:hAnsi="OfficinaSansBookC" w:cs="Times New Roman"/>
          <w:sz w:val="28"/>
          <w:szCs w:val="28"/>
          <w:lang w:eastAsia="ru-RU"/>
        </w:rPr>
      </w:pPr>
    </w:p>
    <w:bookmarkEnd w:id="9"/>
    <w:p w14:paraId="55219E0F" w14:textId="73F4C22A" w:rsidR="00147DF9" w:rsidRPr="00393E9C" w:rsidRDefault="00147DF9" w:rsidP="0007452F">
      <w:pPr>
        <w:spacing w:after="0" w:line="276" w:lineRule="auto"/>
        <w:rPr>
          <w:rFonts w:ascii="OfficinaSansBookC" w:hAnsi="OfficinaSansBookC"/>
          <w:bCs/>
          <w:sz w:val="28"/>
          <w:szCs w:val="28"/>
        </w:rPr>
      </w:pPr>
    </w:p>
    <w:p w14:paraId="05B99579" w14:textId="77777777" w:rsidR="0034184A" w:rsidRPr="00393E9C" w:rsidRDefault="0034184A" w:rsidP="0007452F">
      <w:pPr>
        <w:spacing w:after="0" w:line="276" w:lineRule="auto"/>
        <w:rPr>
          <w:rFonts w:ascii="OfficinaSansBookC" w:hAnsi="OfficinaSansBookC"/>
          <w:b/>
          <w:caps/>
          <w:sz w:val="28"/>
          <w:szCs w:val="28"/>
        </w:rPr>
        <w:sectPr w:rsidR="0034184A" w:rsidRPr="00393E9C" w:rsidSect="00AE7A4E">
          <w:pgSz w:w="11906" w:h="16838"/>
          <w:pgMar w:top="1134" w:right="851" w:bottom="851" w:left="1701" w:header="709" w:footer="709" w:gutter="0"/>
          <w:cols w:space="708"/>
          <w:docGrid w:linePitch="360"/>
        </w:sectPr>
      </w:pPr>
    </w:p>
    <w:p w14:paraId="21FCAC05" w14:textId="77777777" w:rsidR="00E10FBC" w:rsidRPr="00E424FD" w:rsidRDefault="00E10FBC" w:rsidP="00E10FBC">
      <w:pPr>
        <w:pStyle w:val="1"/>
        <w:spacing w:line="276" w:lineRule="auto"/>
        <w:jc w:val="center"/>
        <w:rPr>
          <w:rFonts w:ascii="OfficinaSansBookC" w:hAnsi="OfficinaSansBookC"/>
          <w:b/>
          <w:bCs/>
          <w:sz w:val="28"/>
          <w:szCs w:val="28"/>
        </w:rPr>
      </w:pPr>
      <w:bookmarkStart w:id="16" w:name="_Toc124938102"/>
      <w:bookmarkStart w:id="17" w:name="_Toc125024771"/>
      <w:r w:rsidRPr="00E424FD">
        <w:rPr>
          <w:rFonts w:ascii="OfficinaSansBookC" w:hAnsi="OfficinaSansBookC"/>
          <w:b/>
          <w:bCs/>
          <w:sz w:val="28"/>
          <w:szCs w:val="28"/>
        </w:rPr>
        <w:lastRenderedPageBreak/>
        <w:t xml:space="preserve">4. </w:t>
      </w:r>
      <w:r w:rsidRPr="001C5A3A">
        <w:rPr>
          <w:b/>
          <w:bCs/>
          <w:sz w:val="28"/>
          <w:szCs w:val="28"/>
        </w:rPr>
        <w:t>Контроль и оценка результатов освоения общеобразовательной дисциплины</w:t>
      </w:r>
      <w:bookmarkEnd w:id="16"/>
      <w:bookmarkEnd w:id="17"/>
    </w:p>
    <w:p w14:paraId="50177E75" w14:textId="7E7E5ED1" w:rsidR="0034184A" w:rsidRDefault="0034184A"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iCs/>
        </w:rPr>
      </w:pPr>
    </w:p>
    <w:p w14:paraId="120EDF92" w14:textId="77777777" w:rsidR="00C9510C" w:rsidRDefault="00C9510C" w:rsidP="00C9510C">
      <w:pPr>
        <w:spacing w:after="0" w:line="240" w:lineRule="auto"/>
        <w:ind w:firstLine="708"/>
        <w:contextualSpacing/>
        <w:jc w:val="both"/>
        <w:rPr>
          <w:rFonts w:ascii="Times New Roman" w:hAnsi="Times New Roman"/>
          <w:sz w:val="28"/>
        </w:rPr>
      </w:pPr>
      <w:r>
        <w:rPr>
          <w:rFonts w:ascii="Times New Roman" w:hAnsi="Times New Roman"/>
          <w:sz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51088371" w14:textId="77777777" w:rsidR="00C9510C" w:rsidRPr="00E10FBC" w:rsidRDefault="00C9510C" w:rsidP="00E10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OfficinaSansBookC" w:hAnsi="OfficinaSansBookC"/>
          <w:bCs/>
          <w:iCs/>
        </w:rPr>
      </w:pPr>
    </w:p>
    <w:tbl>
      <w:tblPr>
        <w:tblW w:w="9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2981"/>
        <w:gridCol w:w="3260"/>
      </w:tblGrid>
      <w:tr w:rsidR="007E5978" w:rsidRPr="00567470" w14:paraId="3DB07221" w14:textId="77777777" w:rsidTr="009E5618">
        <w:trPr>
          <w:jc w:val="center"/>
        </w:trPr>
        <w:tc>
          <w:tcPr>
            <w:tcW w:w="3681" w:type="dxa"/>
            <w:tcBorders>
              <w:top w:val="single" w:sz="4" w:space="0" w:color="000000"/>
              <w:left w:val="single" w:sz="4" w:space="0" w:color="000000"/>
              <w:bottom w:val="single" w:sz="4" w:space="0" w:color="000000"/>
              <w:right w:val="single" w:sz="4" w:space="0" w:color="000000"/>
            </w:tcBorders>
            <w:hideMark/>
          </w:tcPr>
          <w:p w14:paraId="50249CB0" w14:textId="77777777" w:rsidR="007E5978" w:rsidRPr="00567470" w:rsidRDefault="007E5978" w:rsidP="00567470">
            <w:pPr>
              <w:spacing w:after="0" w:line="240" w:lineRule="auto"/>
              <w:jc w:val="center"/>
              <w:rPr>
                <w:rFonts w:ascii="Times New Roman" w:hAnsi="Times New Roman" w:cs="Times New Roman"/>
                <w:b/>
                <w:sz w:val="24"/>
                <w:szCs w:val="24"/>
              </w:rPr>
            </w:pPr>
            <w:r w:rsidRPr="00567470">
              <w:rPr>
                <w:rFonts w:ascii="Times New Roman" w:hAnsi="Times New Roman" w:cs="Times New Roman"/>
                <w:b/>
                <w:sz w:val="24"/>
                <w:szCs w:val="24"/>
              </w:rPr>
              <w:t>Общая/профессиональная компетенция</w:t>
            </w:r>
          </w:p>
        </w:tc>
        <w:tc>
          <w:tcPr>
            <w:tcW w:w="2981" w:type="dxa"/>
            <w:tcBorders>
              <w:top w:val="single" w:sz="4" w:space="0" w:color="000000"/>
              <w:left w:val="single" w:sz="4" w:space="0" w:color="000000"/>
              <w:bottom w:val="single" w:sz="4" w:space="0" w:color="000000"/>
              <w:right w:val="single" w:sz="4" w:space="0" w:color="000000"/>
            </w:tcBorders>
          </w:tcPr>
          <w:p w14:paraId="279BEC4C" w14:textId="77777777" w:rsidR="007E5978" w:rsidRPr="00567470" w:rsidRDefault="007E5978" w:rsidP="00567470">
            <w:pPr>
              <w:spacing w:after="0" w:line="240" w:lineRule="auto"/>
              <w:jc w:val="center"/>
              <w:rPr>
                <w:rFonts w:ascii="Times New Roman" w:hAnsi="Times New Roman" w:cs="Times New Roman"/>
                <w:b/>
                <w:sz w:val="24"/>
                <w:szCs w:val="24"/>
              </w:rPr>
            </w:pPr>
            <w:r w:rsidRPr="00567470">
              <w:rPr>
                <w:rFonts w:ascii="Times New Roman" w:hAnsi="Times New Roman" w:cs="Times New Roman"/>
                <w:b/>
                <w:sz w:val="24"/>
                <w:szCs w:val="24"/>
              </w:rPr>
              <w:t>Раздел/Тема</w:t>
            </w:r>
          </w:p>
        </w:tc>
        <w:tc>
          <w:tcPr>
            <w:tcW w:w="3260" w:type="dxa"/>
            <w:tcBorders>
              <w:top w:val="single" w:sz="4" w:space="0" w:color="000000"/>
              <w:left w:val="single" w:sz="4" w:space="0" w:color="000000"/>
              <w:bottom w:val="single" w:sz="4" w:space="0" w:color="000000"/>
              <w:right w:val="single" w:sz="4" w:space="0" w:color="000000"/>
            </w:tcBorders>
            <w:hideMark/>
          </w:tcPr>
          <w:p w14:paraId="5446DD9B" w14:textId="77777777" w:rsidR="007E5978" w:rsidRPr="00567470" w:rsidRDefault="007E5978" w:rsidP="00567470">
            <w:pPr>
              <w:spacing w:after="0" w:line="240" w:lineRule="auto"/>
              <w:jc w:val="center"/>
              <w:rPr>
                <w:rFonts w:ascii="Times New Roman" w:hAnsi="Times New Roman" w:cs="Times New Roman"/>
                <w:b/>
                <w:sz w:val="24"/>
                <w:szCs w:val="24"/>
              </w:rPr>
            </w:pPr>
            <w:r w:rsidRPr="00567470">
              <w:rPr>
                <w:rFonts w:ascii="Times New Roman" w:hAnsi="Times New Roman" w:cs="Times New Roman"/>
                <w:b/>
                <w:sz w:val="24"/>
                <w:szCs w:val="24"/>
              </w:rPr>
              <w:t>Тип оценочных мероприятия</w:t>
            </w:r>
          </w:p>
        </w:tc>
      </w:tr>
      <w:tr w:rsidR="007E5978" w:rsidRPr="00567470" w14:paraId="2EFA1242" w14:textId="77777777" w:rsidTr="009E5618">
        <w:trPr>
          <w:jc w:val="center"/>
        </w:trPr>
        <w:tc>
          <w:tcPr>
            <w:tcW w:w="3681" w:type="dxa"/>
            <w:tcBorders>
              <w:bottom w:val="single" w:sz="4" w:space="0" w:color="auto"/>
            </w:tcBorders>
          </w:tcPr>
          <w:p w14:paraId="35172844" w14:textId="0EAC195D" w:rsidR="007E5978" w:rsidRPr="00567470" w:rsidRDefault="007E5978" w:rsidP="00567470">
            <w:pPr>
              <w:spacing w:after="0" w:line="240" w:lineRule="auto"/>
              <w:rPr>
                <w:rFonts w:ascii="Times New Roman" w:hAnsi="Times New Roman" w:cs="Times New Roman"/>
                <w:b/>
                <w:sz w:val="24"/>
                <w:szCs w:val="24"/>
              </w:rPr>
            </w:pPr>
            <w:r w:rsidRPr="00567470">
              <w:rPr>
                <w:rFonts w:ascii="Times New Roman" w:hAnsi="Times New Roman" w:cs="Times New Roman"/>
                <w:iCs/>
                <w:sz w:val="24"/>
                <w:szCs w:val="24"/>
              </w:rPr>
              <w:t>ОК 01</w:t>
            </w:r>
            <w:r w:rsidR="00650658" w:rsidRPr="00567470">
              <w:rPr>
                <w:rFonts w:ascii="Times New Roman" w:hAnsi="Times New Roman" w:cs="Times New Roman"/>
                <w:iCs/>
                <w:sz w:val="24"/>
                <w:szCs w:val="24"/>
              </w:rPr>
              <w:t>.</w:t>
            </w:r>
            <w:r w:rsidRPr="00567470">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p>
        </w:tc>
        <w:tc>
          <w:tcPr>
            <w:tcW w:w="2981" w:type="dxa"/>
            <w:tcBorders>
              <w:top w:val="single" w:sz="4" w:space="0" w:color="000000"/>
              <w:left w:val="single" w:sz="4" w:space="0" w:color="000000"/>
              <w:bottom w:val="single" w:sz="4" w:space="0" w:color="000000"/>
              <w:right w:val="single" w:sz="4" w:space="0" w:color="000000"/>
            </w:tcBorders>
          </w:tcPr>
          <w:p w14:paraId="2598E7AF" w14:textId="7937B365" w:rsidR="007E5978" w:rsidRPr="00567470" w:rsidRDefault="007E597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1, Тема 1.1, 1.2, 1.3 П-о/</w:t>
            </w:r>
            <w:r w:rsidRPr="00567470">
              <w:rPr>
                <w:rFonts w:ascii="Times New Roman" w:hAnsi="Times New Roman" w:cs="Times New Roman"/>
                <w:bCs/>
                <w:sz w:val="24"/>
                <w:szCs w:val="24"/>
                <w:lang w:val="en-US"/>
              </w:rPr>
              <w:t>c</w:t>
            </w:r>
            <w:r w:rsidRPr="00567470">
              <w:rPr>
                <w:rStyle w:val="a8"/>
                <w:rFonts w:ascii="Times New Roman" w:hAnsi="Times New Roman"/>
                <w:bCs/>
                <w:sz w:val="24"/>
                <w:szCs w:val="24"/>
                <w:lang w:val="en-US"/>
              </w:rPr>
              <w:footnoteReference w:id="1"/>
            </w:r>
            <w:r w:rsidRPr="00567470">
              <w:rPr>
                <w:rFonts w:ascii="Times New Roman" w:hAnsi="Times New Roman" w:cs="Times New Roman"/>
                <w:bCs/>
                <w:sz w:val="24"/>
                <w:szCs w:val="24"/>
              </w:rPr>
              <w:t>, 1.4.</w:t>
            </w:r>
          </w:p>
          <w:p w14:paraId="75FCD92C" w14:textId="7F7F681E" w:rsidR="007E5978" w:rsidRPr="00567470" w:rsidRDefault="007E597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2, Темы 2.1, 2.2, 2.3, 2.4, 2.5, 2.6 П-о/с, 2.7</w:t>
            </w:r>
          </w:p>
          <w:p w14:paraId="00245A75" w14:textId="10589D3E" w:rsidR="007E5978" w:rsidRPr="00567470" w:rsidRDefault="007E597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3, Темы 3.1, 3.2, 3.3, 3.4, 3.5, 3.6</w:t>
            </w:r>
          </w:p>
          <w:p w14:paraId="0DAEFC85" w14:textId="26EADC66" w:rsidR="007E5978" w:rsidRPr="00567470" w:rsidRDefault="007E597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4, Темы 4.1, 4.2, 4.3, 4.4, 4.5, 4.6, 4.7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4.8, 4.9, 4.10</w:t>
            </w:r>
          </w:p>
          <w:p w14:paraId="35FE5146" w14:textId="77777777" w:rsidR="007E5978" w:rsidRPr="00567470" w:rsidRDefault="007E5978" w:rsidP="00567470">
            <w:pPr>
              <w:spacing w:after="0" w:line="240" w:lineRule="auto"/>
              <w:rPr>
                <w:rFonts w:ascii="Times New Roman" w:hAnsi="Times New Roman" w:cs="Times New Roman"/>
                <w:bCs/>
                <w:sz w:val="24"/>
                <w:szCs w:val="24"/>
              </w:rPr>
            </w:pPr>
            <w:r w:rsidRPr="00567470">
              <w:rPr>
                <w:rFonts w:ascii="Times New Roman" w:hAnsi="Times New Roman" w:cs="Times New Roman"/>
                <w:bCs/>
                <w:sz w:val="24"/>
                <w:szCs w:val="24"/>
              </w:rPr>
              <w:t>Р 5, Темы 5.1, 5.2, 5.3 П-о/с, 5.4, 5.5, 5.6</w:t>
            </w:r>
          </w:p>
          <w:p w14:paraId="1BF17AD0" w14:textId="29831CD0" w:rsidR="00E178E2"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Р 6, Темы 6.1, 6.2, 6.3, 6.4, 6.5, 6.6, 6.7 П-о/</w:t>
            </w:r>
            <w:r w:rsidRPr="00567470">
              <w:rPr>
                <w:rFonts w:ascii="Times New Roman" w:hAnsi="Times New Roman" w:cs="Times New Roman"/>
                <w:sz w:val="24"/>
                <w:szCs w:val="24"/>
                <w:lang w:val="en-US"/>
              </w:rPr>
              <w:t>c</w:t>
            </w:r>
            <w:r w:rsidRPr="00567470">
              <w:rPr>
                <w:rFonts w:ascii="Times New Roman" w:hAnsi="Times New Roman" w:cs="Times New Roman"/>
                <w:sz w:val="24"/>
                <w:szCs w:val="24"/>
              </w:rPr>
              <w:t>, 6.8</w:t>
            </w:r>
          </w:p>
        </w:tc>
        <w:tc>
          <w:tcPr>
            <w:tcW w:w="3260" w:type="dxa"/>
            <w:tcBorders>
              <w:top w:val="single" w:sz="4" w:space="0" w:color="000000"/>
              <w:left w:val="single" w:sz="4" w:space="0" w:color="000000"/>
              <w:bottom w:val="single" w:sz="4" w:space="0" w:color="000000"/>
              <w:right w:val="single" w:sz="4" w:space="0" w:color="000000"/>
            </w:tcBorders>
          </w:tcPr>
          <w:p w14:paraId="394DAFBD"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Тестирование</w:t>
            </w:r>
          </w:p>
          <w:p w14:paraId="745BC5A4"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Устный опрос</w:t>
            </w:r>
          </w:p>
          <w:p w14:paraId="7FBA1890"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Математический диктант</w:t>
            </w:r>
          </w:p>
          <w:p w14:paraId="214D5369"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Индивидуальная самостоятельная работа</w:t>
            </w:r>
          </w:p>
          <w:p w14:paraId="2E85A9CE"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Представление результатов практических работ</w:t>
            </w:r>
          </w:p>
          <w:p w14:paraId="58D00253"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творческих работ</w:t>
            </w:r>
          </w:p>
          <w:p w14:paraId="3EF616B9"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индивидуальных проектов</w:t>
            </w:r>
          </w:p>
          <w:p w14:paraId="07359DF9" w14:textId="7690174A" w:rsidR="00726549"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Контрольная работа</w:t>
            </w:r>
          </w:p>
        </w:tc>
      </w:tr>
      <w:tr w:rsidR="007E5978" w:rsidRPr="00567470" w14:paraId="582E35CD" w14:textId="77777777" w:rsidTr="009E5618">
        <w:trPr>
          <w:jc w:val="center"/>
        </w:trPr>
        <w:tc>
          <w:tcPr>
            <w:tcW w:w="3681" w:type="dxa"/>
          </w:tcPr>
          <w:p w14:paraId="4A9B2C4F" w14:textId="7B55C6F2" w:rsidR="007E5978" w:rsidRPr="00567470" w:rsidRDefault="007E5978" w:rsidP="00567470">
            <w:pPr>
              <w:spacing w:after="0" w:line="240" w:lineRule="auto"/>
              <w:rPr>
                <w:rFonts w:ascii="Times New Roman" w:hAnsi="Times New Roman" w:cs="Times New Roman"/>
                <w:b/>
                <w:sz w:val="24"/>
                <w:szCs w:val="24"/>
              </w:rPr>
            </w:pPr>
            <w:r w:rsidRPr="00567470">
              <w:rPr>
                <w:rFonts w:ascii="Times New Roman" w:hAnsi="Times New Roman" w:cs="Times New Roman"/>
                <w:iCs/>
                <w:sz w:val="24"/>
                <w:szCs w:val="24"/>
              </w:rPr>
              <w:t>ОК 02</w:t>
            </w:r>
            <w:r w:rsidR="00650658" w:rsidRPr="00567470">
              <w:rPr>
                <w:rFonts w:ascii="Times New Roman" w:hAnsi="Times New Roman" w:cs="Times New Roman"/>
                <w:iCs/>
                <w:sz w:val="24"/>
                <w:szCs w:val="24"/>
              </w:rPr>
              <w:t>.</w:t>
            </w:r>
            <w:r w:rsidRPr="00567470">
              <w:rPr>
                <w:rFonts w:ascii="Times New Roman" w:hAnsi="Times New Roman" w:cs="Times New Roman"/>
                <w:iCs/>
                <w:sz w:val="24"/>
                <w:szCs w:val="24"/>
              </w:rPr>
              <w:t xml:space="preserve"> </w:t>
            </w:r>
            <w:r w:rsidRPr="00567470">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81" w:type="dxa"/>
            <w:tcBorders>
              <w:top w:val="single" w:sz="4" w:space="0" w:color="000000"/>
              <w:left w:val="single" w:sz="4" w:space="0" w:color="000000"/>
              <w:bottom w:val="single" w:sz="4" w:space="0" w:color="000000"/>
              <w:right w:val="single" w:sz="4" w:space="0" w:color="000000"/>
            </w:tcBorders>
          </w:tcPr>
          <w:p w14:paraId="66D58B43" w14:textId="11374620" w:rsidR="007E5978" w:rsidRPr="00567470" w:rsidRDefault="007E597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1, Тема 1.1, 1.2, 1.3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1.4.</w:t>
            </w:r>
          </w:p>
          <w:p w14:paraId="75516D2D" w14:textId="77777777" w:rsidR="007E5978" w:rsidRPr="00567470" w:rsidRDefault="007E597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3, Темы 3.1, 3.2, 3.3, 3.4, 3.5, 3.6</w:t>
            </w:r>
          </w:p>
          <w:p w14:paraId="612A259D"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Р 6, Темы 6.1, 6.2, 6.3, 6.4, 6.5, 6.6, 6.7 П-о/</w:t>
            </w:r>
            <w:r w:rsidRPr="00567470">
              <w:rPr>
                <w:rFonts w:ascii="Times New Roman" w:hAnsi="Times New Roman" w:cs="Times New Roman"/>
                <w:sz w:val="24"/>
                <w:szCs w:val="24"/>
                <w:lang w:val="en-US"/>
              </w:rPr>
              <w:t>c</w:t>
            </w:r>
            <w:r w:rsidRPr="00567470">
              <w:rPr>
                <w:rFonts w:ascii="Times New Roman" w:hAnsi="Times New Roman" w:cs="Times New Roman"/>
                <w:sz w:val="24"/>
                <w:szCs w:val="24"/>
              </w:rPr>
              <w:t>, 6.8</w:t>
            </w:r>
          </w:p>
          <w:p w14:paraId="357C8111" w14:textId="46B6FF6E"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Р 7, Темы 7.1, 7.2 П-о/</w:t>
            </w:r>
            <w:r w:rsidRPr="00567470">
              <w:rPr>
                <w:rFonts w:ascii="Times New Roman" w:hAnsi="Times New Roman" w:cs="Times New Roman"/>
                <w:sz w:val="24"/>
                <w:szCs w:val="24"/>
                <w:lang w:val="en-US"/>
              </w:rPr>
              <w:t>c</w:t>
            </w:r>
            <w:r w:rsidRPr="00567470">
              <w:rPr>
                <w:rFonts w:ascii="Times New Roman" w:hAnsi="Times New Roman" w:cs="Times New Roman"/>
                <w:sz w:val="24"/>
                <w:szCs w:val="24"/>
              </w:rPr>
              <w:t>, 7.3, 7.4</w:t>
            </w:r>
          </w:p>
        </w:tc>
        <w:tc>
          <w:tcPr>
            <w:tcW w:w="3260" w:type="dxa"/>
            <w:tcBorders>
              <w:top w:val="single" w:sz="4" w:space="0" w:color="000000"/>
              <w:left w:val="single" w:sz="4" w:space="0" w:color="000000"/>
              <w:bottom w:val="single" w:sz="4" w:space="0" w:color="000000"/>
              <w:right w:val="single" w:sz="4" w:space="0" w:color="000000"/>
            </w:tcBorders>
          </w:tcPr>
          <w:p w14:paraId="5E8627A1"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Тестирование</w:t>
            </w:r>
          </w:p>
          <w:p w14:paraId="5BAB2AB9"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Устный опрос</w:t>
            </w:r>
          </w:p>
          <w:p w14:paraId="5092CFE0"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Математический диктант</w:t>
            </w:r>
          </w:p>
          <w:p w14:paraId="2B3DA7F5"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Индивидуальная самостоятельная работа</w:t>
            </w:r>
          </w:p>
          <w:p w14:paraId="776124D6"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Представление результатов практических работ</w:t>
            </w:r>
          </w:p>
          <w:p w14:paraId="64CF26D7"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творческих работ</w:t>
            </w:r>
          </w:p>
          <w:p w14:paraId="7A12051B" w14:textId="77777777" w:rsidR="007E5978"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индивидуальных проектов</w:t>
            </w:r>
          </w:p>
          <w:p w14:paraId="205AD871" w14:textId="6B40E0C1" w:rsidR="00726549" w:rsidRPr="00567470" w:rsidRDefault="007E5978"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Контрольная работа</w:t>
            </w:r>
          </w:p>
        </w:tc>
      </w:tr>
      <w:tr w:rsidR="00A92A55" w:rsidRPr="00567470" w14:paraId="5F4DBE03" w14:textId="77777777" w:rsidTr="009E5618">
        <w:trPr>
          <w:jc w:val="center"/>
        </w:trPr>
        <w:tc>
          <w:tcPr>
            <w:tcW w:w="3681" w:type="dxa"/>
          </w:tcPr>
          <w:p w14:paraId="7FD2CFA3" w14:textId="1C009F3F" w:rsidR="00A92A55" w:rsidRPr="00567470" w:rsidRDefault="00A92A55" w:rsidP="00567470">
            <w:pPr>
              <w:spacing w:after="0" w:line="240" w:lineRule="auto"/>
              <w:rPr>
                <w:rFonts w:ascii="Times New Roman" w:hAnsi="Times New Roman" w:cs="Times New Roman"/>
                <w:b/>
                <w:sz w:val="24"/>
                <w:szCs w:val="24"/>
              </w:rPr>
            </w:pPr>
            <w:r w:rsidRPr="00567470">
              <w:rPr>
                <w:rFonts w:ascii="Times New Roman" w:hAnsi="Times New Roman" w:cs="Times New Roman"/>
                <w:iCs/>
                <w:sz w:val="24"/>
                <w:szCs w:val="24"/>
              </w:rPr>
              <w:t>ОК 03</w:t>
            </w:r>
            <w:r w:rsidR="007644DB" w:rsidRPr="00567470">
              <w:rPr>
                <w:rFonts w:ascii="Times New Roman" w:hAnsi="Times New Roman" w:cs="Times New Roman"/>
                <w:iCs/>
                <w:sz w:val="24"/>
                <w:szCs w:val="24"/>
              </w:rPr>
              <w:t>.</w:t>
            </w:r>
            <w:r w:rsidRPr="00567470">
              <w:rPr>
                <w:rFonts w:ascii="Times New Roman" w:hAnsi="Times New Roman" w:cs="Times New Roman"/>
                <w:iCs/>
                <w:sz w:val="24"/>
                <w:szCs w:val="24"/>
              </w:rPr>
              <w:t xml:space="preserve"> </w:t>
            </w:r>
            <w:r w:rsidRPr="00567470">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7810EAF1" w14:textId="548E3CE6"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1, Тема 1.1, 1.2, 1.3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1.4.</w:t>
            </w:r>
          </w:p>
          <w:p w14:paraId="3C122659"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2, Темы 2.1, 2.2, 2.3, 2.4, 2.5, 2.6 П-о/с, 2.7</w:t>
            </w:r>
          </w:p>
          <w:p w14:paraId="1F55F57B"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3, Темы 3.1, 3.2, 3.3, 3.4, 3.5, 3.6</w:t>
            </w:r>
          </w:p>
          <w:p w14:paraId="3FB73EA9"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4, Темы 4.1, 4.2, 4.3, 4.4, 4.5, 4.6, 4.7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4.8, 4.9, 4.10</w:t>
            </w:r>
          </w:p>
          <w:p w14:paraId="14533FF0"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Р 6, Темы 6.1, 6.2, 6.3, 6.4, 6.5, 6.6, 6.7 П-о/</w:t>
            </w:r>
            <w:r w:rsidRPr="00567470">
              <w:rPr>
                <w:rFonts w:ascii="Times New Roman" w:hAnsi="Times New Roman" w:cs="Times New Roman"/>
                <w:sz w:val="24"/>
                <w:szCs w:val="24"/>
                <w:lang w:val="en-US"/>
              </w:rPr>
              <w:t>c</w:t>
            </w:r>
            <w:r w:rsidRPr="00567470">
              <w:rPr>
                <w:rFonts w:ascii="Times New Roman" w:hAnsi="Times New Roman" w:cs="Times New Roman"/>
                <w:sz w:val="24"/>
                <w:szCs w:val="24"/>
              </w:rPr>
              <w:t>, 6.8</w:t>
            </w:r>
          </w:p>
          <w:p w14:paraId="7352BADB" w14:textId="58C89D8C"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Р 7, Темы 7.1, 7.2 П-о/</w:t>
            </w:r>
            <w:r w:rsidRPr="00567470">
              <w:rPr>
                <w:rFonts w:ascii="Times New Roman" w:hAnsi="Times New Roman" w:cs="Times New Roman"/>
                <w:sz w:val="24"/>
                <w:szCs w:val="24"/>
                <w:lang w:val="en-US"/>
              </w:rPr>
              <w:t>c</w:t>
            </w:r>
            <w:r w:rsidRPr="00567470">
              <w:rPr>
                <w:rFonts w:ascii="Times New Roman" w:hAnsi="Times New Roman" w:cs="Times New Roman"/>
                <w:sz w:val="24"/>
                <w:szCs w:val="24"/>
              </w:rPr>
              <w:t>, 7.3, 7.4</w:t>
            </w:r>
          </w:p>
        </w:tc>
        <w:tc>
          <w:tcPr>
            <w:tcW w:w="3260" w:type="dxa"/>
            <w:tcBorders>
              <w:top w:val="single" w:sz="4" w:space="0" w:color="000000"/>
              <w:left w:val="single" w:sz="4" w:space="0" w:color="000000"/>
              <w:bottom w:val="single" w:sz="4" w:space="0" w:color="000000"/>
              <w:right w:val="single" w:sz="4" w:space="0" w:color="000000"/>
            </w:tcBorders>
          </w:tcPr>
          <w:p w14:paraId="2C09EDCD"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Тестирование</w:t>
            </w:r>
          </w:p>
          <w:p w14:paraId="13F48C5F"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Устный опрос</w:t>
            </w:r>
          </w:p>
          <w:p w14:paraId="27B9C326"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Математический диктант</w:t>
            </w:r>
          </w:p>
          <w:p w14:paraId="1C8049D8"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Индивидуальная самостоятельная работа</w:t>
            </w:r>
          </w:p>
          <w:p w14:paraId="009DB06D"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Представление результатов практических работ</w:t>
            </w:r>
          </w:p>
          <w:p w14:paraId="3C85E79E"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творческих работ</w:t>
            </w:r>
          </w:p>
          <w:p w14:paraId="78135DB5"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индивидуальных проектов</w:t>
            </w:r>
          </w:p>
          <w:p w14:paraId="19FECEBC" w14:textId="396F828F" w:rsidR="00726549"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Контрольная работа</w:t>
            </w:r>
          </w:p>
        </w:tc>
      </w:tr>
      <w:tr w:rsidR="00A92A55" w:rsidRPr="00567470" w14:paraId="5678CDC8" w14:textId="77777777" w:rsidTr="009E5618">
        <w:trPr>
          <w:jc w:val="center"/>
        </w:trPr>
        <w:tc>
          <w:tcPr>
            <w:tcW w:w="3681" w:type="dxa"/>
          </w:tcPr>
          <w:p w14:paraId="447F7060" w14:textId="5EE9FC6A" w:rsidR="00A92A55" w:rsidRPr="00567470" w:rsidRDefault="00A92A55" w:rsidP="00567470">
            <w:pPr>
              <w:spacing w:after="0" w:line="240" w:lineRule="auto"/>
              <w:rPr>
                <w:rFonts w:ascii="Times New Roman" w:hAnsi="Times New Roman" w:cs="Times New Roman"/>
                <w:b/>
                <w:sz w:val="24"/>
                <w:szCs w:val="24"/>
              </w:rPr>
            </w:pPr>
            <w:r w:rsidRPr="00567470">
              <w:rPr>
                <w:rFonts w:ascii="Times New Roman" w:hAnsi="Times New Roman" w:cs="Times New Roman"/>
                <w:iCs/>
                <w:sz w:val="24"/>
                <w:szCs w:val="24"/>
              </w:rPr>
              <w:lastRenderedPageBreak/>
              <w:t>ОК 04</w:t>
            </w:r>
            <w:r w:rsidR="007644DB" w:rsidRPr="00567470">
              <w:rPr>
                <w:rFonts w:ascii="Times New Roman" w:hAnsi="Times New Roman" w:cs="Times New Roman"/>
                <w:iCs/>
                <w:sz w:val="24"/>
                <w:szCs w:val="24"/>
              </w:rPr>
              <w:t>.</w:t>
            </w:r>
            <w:r w:rsidRPr="00567470">
              <w:rPr>
                <w:rFonts w:ascii="Times New Roman" w:hAnsi="Times New Roman" w:cs="Times New Roman"/>
                <w:iCs/>
                <w:sz w:val="24"/>
                <w:szCs w:val="24"/>
              </w:rPr>
              <w:t xml:space="preserve"> </w:t>
            </w:r>
            <w:r w:rsidRPr="00567470">
              <w:rPr>
                <w:rFonts w:ascii="Times New Roman" w:hAnsi="Times New Roman" w:cs="Times New Roman"/>
                <w:sz w:val="24"/>
                <w:szCs w:val="24"/>
              </w:rPr>
              <w:t>Эффективно взаимодействовать и работать в коллективе и команде</w:t>
            </w:r>
          </w:p>
        </w:tc>
        <w:tc>
          <w:tcPr>
            <w:tcW w:w="2981" w:type="dxa"/>
            <w:tcBorders>
              <w:top w:val="single" w:sz="4" w:space="0" w:color="000000"/>
              <w:left w:val="single" w:sz="4" w:space="0" w:color="000000"/>
              <w:bottom w:val="single" w:sz="4" w:space="0" w:color="000000"/>
              <w:right w:val="single" w:sz="4" w:space="0" w:color="000000"/>
            </w:tcBorders>
          </w:tcPr>
          <w:p w14:paraId="75D51013" w14:textId="61BA8970"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1, Тема 1.1, 1.2, 1.3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1.4.</w:t>
            </w:r>
          </w:p>
          <w:p w14:paraId="09D69481"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2, Темы 2.1, 2.2, 2.3, 2.4, 2.5, 2.6 П-о/с, 2.7</w:t>
            </w:r>
          </w:p>
          <w:p w14:paraId="080BC60C"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3, Темы 3.1, 3.2, 3.3, 3.4, 3.5, 3.6</w:t>
            </w:r>
          </w:p>
          <w:p w14:paraId="46B98224"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4, Темы 4.1, 4.2, 4.3, 4.4, 4.5, 4.6, 4.7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4.8, 4.9, 4.10</w:t>
            </w:r>
          </w:p>
          <w:p w14:paraId="6E6AE814" w14:textId="20520C01" w:rsidR="00A92A55" w:rsidRPr="00567470" w:rsidRDefault="00A92A55" w:rsidP="00567470">
            <w:pPr>
              <w:spacing w:after="0" w:line="240" w:lineRule="auto"/>
              <w:rPr>
                <w:rFonts w:ascii="Times New Roman" w:hAnsi="Times New Roman" w:cs="Times New Roman"/>
                <w:bCs/>
                <w:sz w:val="24"/>
                <w:szCs w:val="24"/>
              </w:rPr>
            </w:pPr>
            <w:r w:rsidRPr="00567470">
              <w:rPr>
                <w:rFonts w:ascii="Times New Roman" w:hAnsi="Times New Roman" w:cs="Times New Roman"/>
                <w:bCs/>
                <w:sz w:val="24"/>
                <w:szCs w:val="24"/>
              </w:rPr>
              <w:t>Р 5, Темы 5.1, 5.2, 5.3 П-о/с, 5.4, 5.5, 5.6</w:t>
            </w:r>
          </w:p>
        </w:tc>
        <w:tc>
          <w:tcPr>
            <w:tcW w:w="3260" w:type="dxa"/>
            <w:tcBorders>
              <w:top w:val="single" w:sz="4" w:space="0" w:color="000000"/>
              <w:left w:val="single" w:sz="4" w:space="0" w:color="000000"/>
              <w:bottom w:val="single" w:sz="4" w:space="0" w:color="000000"/>
              <w:right w:val="single" w:sz="4" w:space="0" w:color="000000"/>
            </w:tcBorders>
          </w:tcPr>
          <w:p w14:paraId="04125A2C"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Тестирование</w:t>
            </w:r>
          </w:p>
          <w:p w14:paraId="4F1A0C5F"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Устный опрос</w:t>
            </w:r>
          </w:p>
          <w:p w14:paraId="35596FCE"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Математический диктант</w:t>
            </w:r>
          </w:p>
          <w:p w14:paraId="4322FCC4"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Индивидуальная самостоятельная работа</w:t>
            </w:r>
          </w:p>
          <w:p w14:paraId="3047B742"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Представление результатов практических работ</w:t>
            </w:r>
          </w:p>
          <w:p w14:paraId="4A4E2077"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творческих работ</w:t>
            </w:r>
          </w:p>
          <w:p w14:paraId="324045A1"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индивидуальных проектов</w:t>
            </w:r>
          </w:p>
          <w:p w14:paraId="66BC0781" w14:textId="6DDA6A44" w:rsidR="00726549"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Контрольная работа</w:t>
            </w:r>
          </w:p>
        </w:tc>
      </w:tr>
      <w:tr w:rsidR="00A92A55" w:rsidRPr="00567470" w14:paraId="4099376A" w14:textId="77777777" w:rsidTr="009E5618">
        <w:trPr>
          <w:jc w:val="center"/>
        </w:trPr>
        <w:tc>
          <w:tcPr>
            <w:tcW w:w="3681" w:type="dxa"/>
          </w:tcPr>
          <w:p w14:paraId="737B5D66" w14:textId="5185681E" w:rsidR="00A92A55" w:rsidRPr="00567470" w:rsidRDefault="00A92A55" w:rsidP="00567470">
            <w:pPr>
              <w:spacing w:after="0" w:line="240" w:lineRule="auto"/>
              <w:rPr>
                <w:rFonts w:ascii="Times New Roman" w:hAnsi="Times New Roman" w:cs="Times New Roman"/>
                <w:b/>
                <w:sz w:val="24"/>
                <w:szCs w:val="24"/>
              </w:rPr>
            </w:pPr>
            <w:r w:rsidRPr="00567470">
              <w:rPr>
                <w:rFonts w:ascii="Times New Roman" w:hAnsi="Times New Roman" w:cs="Times New Roman"/>
                <w:iCs/>
                <w:sz w:val="24"/>
                <w:szCs w:val="24"/>
              </w:rPr>
              <w:t>ОК 05</w:t>
            </w:r>
            <w:r w:rsidR="007644DB" w:rsidRPr="00567470">
              <w:rPr>
                <w:rFonts w:ascii="Times New Roman" w:hAnsi="Times New Roman" w:cs="Times New Roman"/>
                <w:iCs/>
                <w:sz w:val="24"/>
                <w:szCs w:val="24"/>
              </w:rPr>
              <w:t>.</w:t>
            </w:r>
            <w:r w:rsidRPr="00567470">
              <w:rPr>
                <w:rFonts w:ascii="Times New Roman" w:hAnsi="Times New Roman" w:cs="Times New Roman"/>
                <w:iCs/>
                <w:sz w:val="24"/>
                <w:szCs w:val="24"/>
              </w:rPr>
              <w:t xml:space="preserve"> </w:t>
            </w:r>
            <w:r w:rsidRPr="00567470">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81" w:type="dxa"/>
            <w:tcBorders>
              <w:top w:val="single" w:sz="4" w:space="0" w:color="000000"/>
              <w:left w:val="single" w:sz="4" w:space="0" w:color="000000"/>
              <w:bottom w:val="single" w:sz="4" w:space="0" w:color="000000"/>
              <w:right w:val="single" w:sz="4" w:space="0" w:color="000000"/>
            </w:tcBorders>
          </w:tcPr>
          <w:p w14:paraId="12E6AD65" w14:textId="227AF29F"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1, Тема 1.1, 1.2, 1.3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1.4.</w:t>
            </w:r>
          </w:p>
          <w:p w14:paraId="4DB3D754"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3, Темы 3.1, 3.2, 3.3, 3.4, 3.5, 3.6</w:t>
            </w:r>
          </w:p>
          <w:p w14:paraId="1FACE2DB"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Р 6, Темы 6.1, 6.2, 6.3, 6.4, 6.5, 6.6, 6.7 П-о/</w:t>
            </w:r>
            <w:r w:rsidRPr="00567470">
              <w:rPr>
                <w:rFonts w:ascii="Times New Roman" w:hAnsi="Times New Roman" w:cs="Times New Roman"/>
                <w:sz w:val="24"/>
                <w:szCs w:val="24"/>
                <w:lang w:val="en-US"/>
              </w:rPr>
              <w:t>c</w:t>
            </w:r>
            <w:r w:rsidRPr="00567470">
              <w:rPr>
                <w:rFonts w:ascii="Times New Roman" w:hAnsi="Times New Roman" w:cs="Times New Roman"/>
                <w:sz w:val="24"/>
                <w:szCs w:val="24"/>
              </w:rPr>
              <w:t>, 6.8</w:t>
            </w:r>
          </w:p>
          <w:p w14:paraId="392C8576" w14:textId="46879C90"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Р 7, Темы 7.1, 7.2 П-о/</w:t>
            </w:r>
            <w:r w:rsidRPr="00567470">
              <w:rPr>
                <w:rFonts w:ascii="Times New Roman" w:hAnsi="Times New Roman" w:cs="Times New Roman"/>
                <w:sz w:val="24"/>
                <w:szCs w:val="24"/>
                <w:lang w:val="en-US"/>
              </w:rPr>
              <w:t>c</w:t>
            </w:r>
            <w:r w:rsidRPr="00567470">
              <w:rPr>
                <w:rFonts w:ascii="Times New Roman" w:hAnsi="Times New Roman" w:cs="Times New Roman"/>
                <w:sz w:val="24"/>
                <w:szCs w:val="24"/>
              </w:rPr>
              <w:t>, 7.3, 7.4</w:t>
            </w:r>
          </w:p>
        </w:tc>
        <w:tc>
          <w:tcPr>
            <w:tcW w:w="3260" w:type="dxa"/>
            <w:tcBorders>
              <w:top w:val="single" w:sz="4" w:space="0" w:color="000000"/>
              <w:left w:val="single" w:sz="4" w:space="0" w:color="000000"/>
              <w:bottom w:val="single" w:sz="4" w:space="0" w:color="000000"/>
              <w:right w:val="single" w:sz="4" w:space="0" w:color="000000"/>
            </w:tcBorders>
          </w:tcPr>
          <w:p w14:paraId="7C2FD3EE"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Тестирование</w:t>
            </w:r>
          </w:p>
          <w:p w14:paraId="51E2436D"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Устный опрос</w:t>
            </w:r>
          </w:p>
          <w:p w14:paraId="70419113"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Математический диктант</w:t>
            </w:r>
          </w:p>
          <w:p w14:paraId="1E6775FF"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Индивидуальная самостоятельная работа</w:t>
            </w:r>
          </w:p>
          <w:p w14:paraId="0226874A"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Представление результатов практических работ</w:t>
            </w:r>
          </w:p>
          <w:p w14:paraId="1B20D895"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творческих работ</w:t>
            </w:r>
          </w:p>
          <w:p w14:paraId="56219689"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индивидуальных проектов</w:t>
            </w:r>
          </w:p>
          <w:p w14:paraId="6198DE68" w14:textId="7351DB4D" w:rsidR="00726549"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Контрольная работа</w:t>
            </w:r>
          </w:p>
        </w:tc>
      </w:tr>
      <w:tr w:rsidR="00A92A55" w:rsidRPr="00567470" w14:paraId="7E2D1B64" w14:textId="77777777" w:rsidTr="009E5618">
        <w:trPr>
          <w:jc w:val="center"/>
        </w:trPr>
        <w:tc>
          <w:tcPr>
            <w:tcW w:w="3681" w:type="dxa"/>
            <w:shd w:val="clear" w:color="auto" w:fill="auto"/>
          </w:tcPr>
          <w:p w14:paraId="50EFAC1B" w14:textId="19EA7166" w:rsidR="00A92A55" w:rsidRPr="00567470" w:rsidRDefault="00A92A55" w:rsidP="00567470">
            <w:pPr>
              <w:spacing w:after="0" w:line="240" w:lineRule="auto"/>
              <w:rPr>
                <w:rFonts w:ascii="Times New Roman" w:hAnsi="Times New Roman" w:cs="Times New Roman"/>
                <w:b/>
                <w:sz w:val="24"/>
                <w:szCs w:val="24"/>
              </w:rPr>
            </w:pPr>
            <w:r w:rsidRPr="00567470">
              <w:rPr>
                <w:rFonts w:ascii="Times New Roman" w:hAnsi="Times New Roman" w:cs="Times New Roman"/>
                <w:iCs/>
                <w:sz w:val="24"/>
                <w:szCs w:val="24"/>
              </w:rPr>
              <w:t>ОК 06</w:t>
            </w:r>
            <w:r w:rsidR="007644DB" w:rsidRPr="00567470">
              <w:rPr>
                <w:rFonts w:ascii="Times New Roman" w:hAnsi="Times New Roman" w:cs="Times New Roman"/>
                <w:iCs/>
                <w:sz w:val="24"/>
                <w:szCs w:val="24"/>
              </w:rPr>
              <w:t>.</w:t>
            </w:r>
            <w:r w:rsidRPr="00567470">
              <w:rPr>
                <w:rFonts w:ascii="Times New Roman" w:hAnsi="Times New Roman" w:cs="Times New Roman"/>
                <w:iCs/>
                <w:sz w:val="24"/>
                <w:szCs w:val="24"/>
              </w:rPr>
              <w:t xml:space="preserve"> </w:t>
            </w:r>
            <w:r w:rsidRPr="00567470">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81" w:type="dxa"/>
            <w:tcBorders>
              <w:top w:val="single" w:sz="4" w:space="0" w:color="000000"/>
              <w:left w:val="single" w:sz="4" w:space="0" w:color="000000"/>
              <w:bottom w:val="single" w:sz="4" w:space="0" w:color="000000"/>
              <w:right w:val="single" w:sz="4" w:space="0" w:color="000000"/>
            </w:tcBorders>
          </w:tcPr>
          <w:p w14:paraId="40FBF0AE" w14:textId="4A6F14BA"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1, Тема 1.1, 1.2, 1.3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1.4.</w:t>
            </w:r>
          </w:p>
          <w:p w14:paraId="07E71DCA"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4, Темы 4.1, 4.2, 4.3, 4.4, 4.5, 4.6, 4.7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4.8, 4.9, 4.10</w:t>
            </w:r>
          </w:p>
          <w:p w14:paraId="4375CEC8" w14:textId="77777777" w:rsidR="00A92A55" w:rsidRPr="00567470" w:rsidRDefault="00A92A55" w:rsidP="00567470">
            <w:pPr>
              <w:spacing w:after="0" w:line="240" w:lineRule="auto"/>
              <w:rPr>
                <w:rFonts w:ascii="Times New Roman" w:hAnsi="Times New Roman" w:cs="Times New Roman"/>
                <w:bCs/>
                <w:sz w:val="24"/>
                <w:szCs w:val="24"/>
              </w:rPr>
            </w:pPr>
            <w:r w:rsidRPr="00567470">
              <w:rPr>
                <w:rFonts w:ascii="Times New Roman" w:hAnsi="Times New Roman" w:cs="Times New Roman"/>
                <w:bCs/>
                <w:sz w:val="24"/>
                <w:szCs w:val="24"/>
              </w:rPr>
              <w:t>Р 5, Темы 5.1, 5.2, 5.3 П-о/с, 5.4, 5.5, 5.6</w:t>
            </w:r>
          </w:p>
          <w:p w14:paraId="342F9C02" w14:textId="2359B4B2" w:rsidR="0029116D" w:rsidRPr="00567470" w:rsidRDefault="0029116D" w:rsidP="00567470">
            <w:pPr>
              <w:spacing w:after="0" w:line="240" w:lineRule="auto"/>
              <w:rPr>
                <w:rFonts w:ascii="Times New Roman" w:hAnsi="Times New Roman" w:cs="Times New Roman"/>
                <w:bCs/>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6748A8C4"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Тестирование</w:t>
            </w:r>
          </w:p>
          <w:p w14:paraId="697F5C3D"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Устный опрос</w:t>
            </w:r>
          </w:p>
          <w:p w14:paraId="560285B9"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Математический диктант</w:t>
            </w:r>
          </w:p>
          <w:p w14:paraId="39D0E3D2"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Индивидуальная самостоятельная работа</w:t>
            </w:r>
          </w:p>
          <w:p w14:paraId="1DC0D26C"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Представление результатов практических работ</w:t>
            </w:r>
          </w:p>
          <w:p w14:paraId="095538A1"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творческих работ</w:t>
            </w:r>
          </w:p>
          <w:p w14:paraId="256A1F3A"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индивидуальных проектов</w:t>
            </w:r>
          </w:p>
          <w:p w14:paraId="733CCA63" w14:textId="0E9BF7B9" w:rsidR="00726549"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Контрольная работа</w:t>
            </w:r>
          </w:p>
        </w:tc>
      </w:tr>
      <w:tr w:rsidR="00A92A55" w:rsidRPr="00567470" w14:paraId="0EA70B5C" w14:textId="77777777" w:rsidTr="009E5618">
        <w:trPr>
          <w:jc w:val="center"/>
        </w:trPr>
        <w:tc>
          <w:tcPr>
            <w:tcW w:w="3681" w:type="dxa"/>
          </w:tcPr>
          <w:p w14:paraId="2380CD08" w14:textId="520D0350" w:rsidR="00A92A55" w:rsidRPr="00567470" w:rsidRDefault="00A92A55" w:rsidP="00567470">
            <w:pPr>
              <w:spacing w:after="0" w:line="240" w:lineRule="auto"/>
              <w:rPr>
                <w:rFonts w:ascii="Times New Roman" w:hAnsi="Times New Roman" w:cs="Times New Roman"/>
                <w:b/>
                <w:sz w:val="24"/>
                <w:szCs w:val="24"/>
              </w:rPr>
            </w:pPr>
            <w:r w:rsidRPr="00567470">
              <w:rPr>
                <w:rFonts w:ascii="Times New Roman" w:hAnsi="Times New Roman" w:cs="Times New Roman"/>
                <w:iCs/>
                <w:sz w:val="24"/>
                <w:szCs w:val="24"/>
              </w:rPr>
              <w:t>ОК 07</w:t>
            </w:r>
            <w:r w:rsidR="007644DB" w:rsidRPr="00567470">
              <w:rPr>
                <w:rFonts w:ascii="Times New Roman" w:hAnsi="Times New Roman" w:cs="Times New Roman"/>
                <w:iCs/>
                <w:sz w:val="24"/>
                <w:szCs w:val="24"/>
              </w:rPr>
              <w:t>.</w:t>
            </w:r>
            <w:r w:rsidRPr="00567470">
              <w:rPr>
                <w:rFonts w:ascii="Times New Roman" w:hAnsi="Times New Roman" w:cs="Times New Roman"/>
                <w:iCs/>
                <w:sz w:val="24"/>
                <w:szCs w:val="24"/>
              </w:rPr>
              <w:t xml:space="preserve"> </w:t>
            </w:r>
            <w:r w:rsidRPr="00567470">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81" w:type="dxa"/>
            <w:tcBorders>
              <w:top w:val="single" w:sz="4" w:space="0" w:color="000000"/>
              <w:left w:val="single" w:sz="4" w:space="0" w:color="000000"/>
              <w:bottom w:val="single" w:sz="4" w:space="0" w:color="000000"/>
              <w:right w:val="single" w:sz="4" w:space="0" w:color="000000"/>
            </w:tcBorders>
          </w:tcPr>
          <w:p w14:paraId="2ED34793"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2, Темы 2.1, 2.2, 2.3, 2.4, 2.5, 2.6 П-о/с, 2.7</w:t>
            </w:r>
          </w:p>
          <w:p w14:paraId="5AC0ABDA" w14:textId="77777777" w:rsidR="00A92A55" w:rsidRPr="00567470" w:rsidRDefault="00A92A55"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4, Темы 4.1, 4.2, 4.3, 4.4, 4.5, 4.6, 4.7 П-о/</w:t>
            </w:r>
            <w:r w:rsidRPr="00567470">
              <w:rPr>
                <w:rFonts w:ascii="Times New Roman" w:hAnsi="Times New Roman" w:cs="Times New Roman"/>
                <w:bCs/>
                <w:sz w:val="24"/>
                <w:szCs w:val="24"/>
                <w:lang w:val="en-US"/>
              </w:rPr>
              <w:t>c</w:t>
            </w:r>
            <w:r w:rsidRPr="00567470">
              <w:rPr>
                <w:rFonts w:ascii="Times New Roman" w:hAnsi="Times New Roman" w:cs="Times New Roman"/>
                <w:bCs/>
                <w:sz w:val="24"/>
                <w:szCs w:val="24"/>
              </w:rPr>
              <w:t>, 4.8, 4.9, 4.10</w:t>
            </w:r>
          </w:p>
          <w:p w14:paraId="2C8DB053" w14:textId="77777777" w:rsidR="00A92A55" w:rsidRPr="00567470" w:rsidRDefault="00A92A55" w:rsidP="00567470">
            <w:pPr>
              <w:spacing w:after="0" w:line="240" w:lineRule="auto"/>
              <w:rPr>
                <w:rFonts w:ascii="Times New Roman" w:hAnsi="Times New Roman" w:cs="Times New Roman"/>
                <w:bCs/>
                <w:sz w:val="24"/>
                <w:szCs w:val="24"/>
              </w:rPr>
            </w:pPr>
            <w:r w:rsidRPr="00567470">
              <w:rPr>
                <w:rFonts w:ascii="Times New Roman" w:hAnsi="Times New Roman" w:cs="Times New Roman"/>
                <w:bCs/>
                <w:sz w:val="24"/>
                <w:szCs w:val="24"/>
              </w:rPr>
              <w:t>Р 5, Темы 5.1, 5.2, 5.3 П-о/с, 5.4, 5.5, 5.6</w:t>
            </w:r>
          </w:p>
          <w:p w14:paraId="6B3B5462" w14:textId="05F8192C"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Р 6, Темы 6.1, 6.2, 6.3, 6.4, 6.5, 6.6, 6.7 П-о/</w:t>
            </w:r>
            <w:r w:rsidRPr="00567470">
              <w:rPr>
                <w:rFonts w:ascii="Times New Roman" w:hAnsi="Times New Roman" w:cs="Times New Roman"/>
                <w:sz w:val="24"/>
                <w:szCs w:val="24"/>
                <w:lang w:val="en-US"/>
              </w:rPr>
              <w:t>c</w:t>
            </w:r>
            <w:r w:rsidRPr="00567470">
              <w:rPr>
                <w:rFonts w:ascii="Times New Roman" w:hAnsi="Times New Roman" w:cs="Times New Roman"/>
                <w:sz w:val="24"/>
                <w:szCs w:val="24"/>
              </w:rPr>
              <w:t>, 6.8</w:t>
            </w:r>
          </w:p>
        </w:tc>
        <w:tc>
          <w:tcPr>
            <w:tcW w:w="3260" w:type="dxa"/>
            <w:tcBorders>
              <w:top w:val="single" w:sz="4" w:space="0" w:color="000000"/>
              <w:left w:val="single" w:sz="4" w:space="0" w:color="000000"/>
              <w:bottom w:val="single" w:sz="4" w:space="0" w:color="000000"/>
              <w:right w:val="single" w:sz="4" w:space="0" w:color="000000"/>
            </w:tcBorders>
          </w:tcPr>
          <w:p w14:paraId="3ABBF85C"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Тестирование</w:t>
            </w:r>
          </w:p>
          <w:p w14:paraId="5833B424"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Устный опрос</w:t>
            </w:r>
          </w:p>
          <w:p w14:paraId="5292B74C"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Математический диктант</w:t>
            </w:r>
          </w:p>
          <w:p w14:paraId="618EBFDD"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Индивидуальная самостоятельная работа</w:t>
            </w:r>
          </w:p>
          <w:p w14:paraId="3C6378A5"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Представление результатов практических работ</w:t>
            </w:r>
          </w:p>
          <w:p w14:paraId="4F183958"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творческих работ</w:t>
            </w:r>
          </w:p>
          <w:p w14:paraId="6F5CB1EB" w14:textId="77777777" w:rsidR="00A92A55"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индивидуальных проектов</w:t>
            </w:r>
          </w:p>
          <w:p w14:paraId="5222731D" w14:textId="3B442DB6" w:rsidR="00726549" w:rsidRPr="00567470" w:rsidRDefault="00A92A55"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Контрольная работа</w:t>
            </w:r>
          </w:p>
        </w:tc>
      </w:tr>
      <w:tr w:rsidR="006A55E5" w:rsidRPr="00567470" w14:paraId="4E866EE2" w14:textId="77777777" w:rsidTr="009E5618">
        <w:trPr>
          <w:jc w:val="center"/>
        </w:trPr>
        <w:tc>
          <w:tcPr>
            <w:tcW w:w="3681" w:type="dxa"/>
          </w:tcPr>
          <w:p w14:paraId="5E65EDFC" w14:textId="141C1D0C" w:rsidR="006A55E5" w:rsidRPr="00567470" w:rsidRDefault="00A770D8" w:rsidP="005674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67470">
              <w:rPr>
                <w:rFonts w:ascii="Times New Roman" w:hAnsi="Times New Roman" w:cs="Times New Roman"/>
                <w:sz w:val="24"/>
                <w:szCs w:val="24"/>
              </w:rPr>
              <w:t>ПК 2.3. Разрабатывать дизайн-макет на основе технического задания</w:t>
            </w:r>
          </w:p>
        </w:tc>
        <w:tc>
          <w:tcPr>
            <w:tcW w:w="2981" w:type="dxa"/>
            <w:tcBorders>
              <w:top w:val="single" w:sz="4" w:space="0" w:color="000000"/>
              <w:left w:val="single" w:sz="4" w:space="0" w:color="000000"/>
              <w:bottom w:val="single" w:sz="4" w:space="0" w:color="000000"/>
              <w:right w:val="single" w:sz="4" w:space="0" w:color="000000"/>
            </w:tcBorders>
          </w:tcPr>
          <w:p w14:paraId="1045247B" w14:textId="0AB80C97" w:rsidR="006A55E5" w:rsidRPr="00567470" w:rsidRDefault="00A770D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1, Тема 1.3</w:t>
            </w:r>
          </w:p>
          <w:p w14:paraId="51C7A58A" w14:textId="47C16791" w:rsidR="00A770D8" w:rsidRPr="00567470" w:rsidRDefault="00A770D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3, Т</w:t>
            </w:r>
            <w:r w:rsidR="00567470" w:rsidRPr="00567470">
              <w:rPr>
                <w:rFonts w:ascii="Times New Roman" w:hAnsi="Times New Roman" w:cs="Times New Roman"/>
                <w:bCs/>
                <w:sz w:val="24"/>
                <w:szCs w:val="24"/>
              </w:rPr>
              <w:t>ема 2.6</w:t>
            </w:r>
          </w:p>
          <w:p w14:paraId="4E640BBB" w14:textId="36C33534" w:rsidR="00A770D8" w:rsidRPr="00567470" w:rsidRDefault="00A770D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4, Т</w:t>
            </w:r>
            <w:r w:rsidR="00567470" w:rsidRPr="00567470">
              <w:rPr>
                <w:rFonts w:ascii="Times New Roman" w:hAnsi="Times New Roman" w:cs="Times New Roman"/>
                <w:bCs/>
                <w:sz w:val="24"/>
                <w:szCs w:val="24"/>
              </w:rPr>
              <w:t>ема 4.7</w:t>
            </w:r>
          </w:p>
          <w:p w14:paraId="22735F76" w14:textId="4B20FC14" w:rsidR="00A770D8" w:rsidRPr="00567470" w:rsidRDefault="00A770D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5, Т</w:t>
            </w:r>
            <w:r w:rsidR="00567470" w:rsidRPr="00567470">
              <w:rPr>
                <w:rFonts w:ascii="Times New Roman" w:hAnsi="Times New Roman" w:cs="Times New Roman"/>
                <w:bCs/>
                <w:sz w:val="24"/>
                <w:szCs w:val="24"/>
              </w:rPr>
              <w:t>ема 5</w:t>
            </w:r>
            <w:r w:rsidRPr="00567470">
              <w:rPr>
                <w:rFonts w:ascii="Times New Roman" w:hAnsi="Times New Roman" w:cs="Times New Roman"/>
                <w:bCs/>
                <w:sz w:val="24"/>
                <w:szCs w:val="24"/>
              </w:rPr>
              <w:t>.3</w:t>
            </w:r>
            <w:r w:rsidR="00567470" w:rsidRPr="00567470">
              <w:rPr>
                <w:rFonts w:ascii="Times New Roman" w:hAnsi="Times New Roman" w:cs="Times New Roman"/>
                <w:bCs/>
                <w:sz w:val="24"/>
                <w:szCs w:val="24"/>
              </w:rPr>
              <w:t>, 5.5</w:t>
            </w:r>
          </w:p>
          <w:p w14:paraId="49720DB7" w14:textId="317AE102" w:rsidR="00A770D8" w:rsidRPr="00567470" w:rsidRDefault="00A770D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6, Т</w:t>
            </w:r>
            <w:r w:rsidR="00567470" w:rsidRPr="00567470">
              <w:rPr>
                <w:rFonts w:ascii="Times New Roman" w:hAnsi="Times New Roman" w:cs="Times New Roman"/>
                <w:bCs/>
                <w:sz w:val="24"/>
                <w:szCs w:val="24"/>
              </w:rPr>
              <w:t>ема 6.7</w:t>
            </w:r>
          </w:p>
          <w:p w14:paraId="0767B424" w14:textId="7C97D2EF" w:rsidR="00A770D8" w:rsidRPr="00567470" w:rsidRDefault="00A770D8" w:rsidP="00567470">
            <w:pPr>
              <w:spacing w:after="0" w:line="240" w:lineRule="auto"/>
              <w:contextualSpacing/>
              <w:jc w:val="both"/>
              <w:rPr>
                <w:rFonts w:ascii="Times New Roman" w:hAnsi="Times New Roman" w:cs="Times New Roman"/>
                <w:bCs/>
                <w:sz w:val="24"/>
                <w:szCs w:val="24"/>
              </w:rPr>
            </w:pPr>
            <w:r w:rsidRPr="00567470">
              <w:rPr>
                <w:rFonts w:ascii="Times New Roman" w:hAnsi="Times New Roman" w:cs="Times New Roman"/>
                <w:bCs/>
                <w:sz w:val="24"/>
                <w:szCs w:val="24"/>
              </w:rPr>
              <w:t>Р 7, Т</w:t>
            </w:r>
            <w:r w:rsidR="00567470" w:rsidRPr="00567470">
              <w:rPr>
                <w:rFonts w:ascii="Times New Roman" w:hAnsi="Times New Roman" w:cs="Times New Roman"/>
                <w:bCs/>
                <w:sz w:val="24"/>
                <w:szCs w:val="24"/>
              </w:rPr>
              <w:t>ема 7.2</w:t>
            </w:r>
          </w:p>
        </w:tc>
        <w:tc>
          <w:tcPr>
            <w:tcW w:w="3260" w:type="dxa"/>
            <w:tcBorders>
              <w:top w:val="single" w:sz="4" w:space="0" w:color="000000"/>
              <w:left w:val="single" w:sz="4" w:space="0" w:color="000000"/>
              <w:bottom w:val="single" w:sz="4" w:space="0" w:color="000000"/>
              <w:right w:val="single" w:sz="4" w:space="0" w:color="000000"/>
            </w:tcBorders>
          </w:tcPr>
          <w:p w14:paraId="559896FB" w14:textId="77777777" w:rsidR="00567470" w:rsidRPr="00567470" w:rsidRDefault="00567470"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Тестирование</w:t>
            </w:r>
          </w:p>
          <w:p w14:paraId="59E4FD0A" w14:textId="77777777" w:rsidR="00567470" w:rsidRPr="00567470" w:rsidRDefault="00567470"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Устный опрос</w:t>
            </w:r>
          </w:p>
          <w:p w14:paraId="78669EE2" w14:textId="77777777" w:rsidR="00567470" w:rsidRPr="00567470" w:rsidRDefault="00567470"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Индивидуальная самостоятельная работа</w:t>
            </w:r>
          </w:p>
          <w:p w14:paraId="13EA3A6B" w14:textId="77777777" w:rsidR="00567470" w:rsidRPr="00567470" w:rsidRDefault="00567470"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Представление результатов практических работ</w:t>
            </w:r>
          </w:p>
          <w:p w14:paraId="1BCFC728" w14:textId="77777777" w:rsidR="00567470" w:rsidRPr="00567470" w:rsidRDefault="00567470"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Защита творческих работ</w:t>
            </w:r>
          </w:p>
          <w:p w14:paraId="0D180A6C" w14:textId="77777777" w:rsidR="00567470" w:rsidRPr="00567470" w:rsidRDefault="00567470"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lastRenderedPageBreak/>
              <w:t>Защита индивидуальных проектов</w:t>
            </w:r>
          </w:p>
          <w:p w14:paraId="30768985" w14:textId="6E54903F" w:rsidR="006A55E5" w:rsidRPr="00567470" w:rsidRDefault="00567470" w:rsidP="00567470">
            <w:pPr>
              <w:spacing w:after="0" w:line="240" w:lineRule="auto"/>
              <w:rPr>
                <w:rFonts w:ascii="Times New Roman" w:hAnsi="Times New Roman" w:cs="Times New Roman"/>
                <w:sz w:val="24"/>
                <w:szCs w:val="24"/>
              </w:rPr>
            </w:pPr>
            <w:r w:rsidRPr="00567470">
              <w:rPr>
                <w:rFonts w:ascii="Times New Roman" w:hAnsi="Times New Roman" w:cs="Times New Roman"/>
                <w:sz w:val="24"/>
                <w:szCs w:val="24"/>
              </w:rPr>
              <w:t>Контрольная работа</w:t>
            </w:r>
          </w:p>
        </w:tc>
      </w:tr>
    </w:tbl>
    <w:p w14:paraId="2B29B6F8" w14:textId="2A706B06" w:rsidR="00D657C3" w:rsidRDefault="00D657C3" w:rsidP="00636712">
      <w:pPr>
        <w:widowControl w:val="0"/>
        <w:suppressAutoHyphens/>
        <w:autoSpaceDE w:val="0"/>
        <w:autoSpaceDN w:val="0"/>
        <w:adjustRightInd w:val="0"/>
        <w:spacing w:after="0" w:line="276" w:lineRule="auto"/>
        <w:rPr>
          <w:rFonts w:ascii="OfficinaSansBookC" w:hAnsi="OfficinaSansBookC"/>
          <w:color w:val="333333"/>
        </w:rPr>
      </w:pPr>
    </w:p>
    <w:p w14:paraId="35C6955B" w14:textId="5F826059" w:rsidR="00235107" w:rsidRDefault="00235107" w:rsidP="00636712">
      <w:pPr>
        <w:widowControl w:val="0"/>
        <w:suppressAutoHyphens/>
        <w:autoSpaceDE w:val="0"/>
        <w:autoSpaceDN w:val="0"/>
        <w:adjustRightInd w:val="0"/>
        <w:spacing w:after="0" w:line="276" w:lineRule="auto"/>
        <w:rPr>
          <w:rFonts w:ascii="OfficinaSansBookC" w:hAnsi="OfficinaSansBookC"/>
          <w:color w:val="333333"/>
        </w:rPr>
      </w:pPr>
    </w:p>
    <w:p w14:paraId="27B710C6" w14:textId="6A3E2AFF" w:rsidR="00235107" w:rsidRDefault="00235107" w:rsidP="00636712">
      <w:pPr>
        <w:widowControl w:val="0"/>
        <w:suppressAutoHyphens/>
        <w:autoSpaceDE w:val="0"/>
        <w:autoSpaceDN w:val="0"/>
        <w:adjustRightInd w:val="0"/>
        <w:spacing w:after="0" w:line="276" w:lineRule="auto"/>
        <w:rPr>
          <w:rFonts w:ascii="OfficinaSansBookC" w:hAnsi="OfficinaSansBookC"/>
          <w:color w:val="333333"/>
        </w:rPr>
      </w:pPr>
    </w:p>
    <w:p w14:paraId="6E0460EF" w14:textId="5E4C53AD" w:rsidR="00235107" w:rsidRDefault="00235107" w:rsidP="00636712">
      <w:pPr>
        <w:widowControl w:val="0"/>
        <w:suppressAutoHyphens/>
        <w:autoSpaceDE w:val="0"/>
        <w:autoSpaceDN w:val="0"/>
        <w:adjustRightInd w:val="0"/>
        <w:spacing w:after="0" w:line="276" w:lineRule="auto"/>
        <w:rPr>
          <w:rFonts w:ascii="OfficinaSansBookC" w:hAnsi="OfficinaSansBookC"/>
          <w:color w:val="333333"/>
        </w:rPr>
      </w:pPr>
    </w:p>
    <w:p w14:paraId="7C39B052" w14:textId="77777777" w:rsidR="00235107" w:rsidRDefault="00235107" w:rsidP="00235107">
      <w:pPr>
        <w:widowControl w:val="0"/>
        <w:ind w:firstLine="709"/>
        <w:jc w:val="both"/>
        <w:rPr>
          <w:rFonts w:ascii="Times New Roman" w:hAnsi="Times New Roman"/>
          <w:b/>
          <w:sz w:val="24"/>
        </w:rPr>
        <w:sectPr w:rsidR="00235107" w:rsidSect="007644DB">
          <w:pgSz w:w="11906" w:h="16838"/>
          <w:pgMar w:top="1134" w:right="850" w:bottom="1134" w:left="1276" w:header="708" w:footer="708" w:gutter="0"/>
          <w:cols w:space="708"/>
          <w:docGrid w:linePitch="360"/>
        </w:sectPr>
      </w:pPr>
    </w:p>
    <w:p w14:paraId="469D5038" w14:textId="5C81D79E" w:rsidR="00235107" w:rsidRDefault="00235107" w:rsidP="00235107">
      <w:pPr>
        <w:widowControl w:val="0"/>
        <w:ind w:firstLine="709"/>
        <w:jc w:val="both"/>
        <w:rPr>
          <w:rFonts w:ascii="Times New Roman" w:hAnsi="Times New Roman"/>
          <w:b/>
          <w:sz w:val="24"/>
        </w:rPr>
      </w:pPr>
      <w:r>
        <w:rPr>
          <w:rFonts w:ascii="Times New Roman" w:hAnsi="Times New Roman"/>
          <w:b/>
          <w:sz w:val="24"/>
        </w:rPr>
        <w:lastRenderedPageBreak/>
        <w:t>5. ЛИСТ ИЗМЕНЕНИЙ И ДОПОЛНЕНИЙ, ВНЕСЕННЫХ В РАБОЧУЮ ПРОГРАММУ ДИСЦИПЛИНЫ</w:t>
      </w:r>
    </w:p>
    <w:p w14:paraId="1C1B5A53" w14:textId="77777777" w:rsidR="00235107" w:rsidRDefault="00235107" w:rsidP="00235107">
      <w:pPr>
        <w:widowControl w:val="0"/>
        <w:ind w:firstLine="708"/>
        <w:jc w:val="both"/>
        <w:rPr>
          <w:rFonts w:ascii="Times New Roman" w:hAnsi="Times New Roman"/>
          <w:b/>
          <w:sz w:val="24"/>
        </w:rPr>
      </w:pPr>
    </w:p>
    <w:p w14:paraId="6064DDCB" w14:textId="77777777" w:rsidR="00235107" w:rsidRDefault="00235107" w:rsidP="00235107">
      <w:pPr>
        <w:widowControl w:val="0"/>
        <w:ind w:firstLine="708"/>
        <w:jc w:val="both"/>
        <w:rPr>
          <w:rFonts w:ascii="Times New Roman" w:hAnsi="Times New Roman"/>
          <w:sz w:val="28"/>
        </w:rPr>
      </w:pPr>
    </w:p>
    <w:tbl>
      <w:tblPr>
        <w:tblStyle w:val="ac"/>
        <w:tblW w:w="0" w:type="auto"/>
        <w:tblLayout w:type="fixed"/>
        <w:tblLook w:val="04A0" w:firstRow="1" w:lastRow="0" w:firstColumn="1" w:lastColumn="0" w:noHBand="0" w:noVBand="1"/>
      </w:tblPr>
      <w:tblGrid>
        <w:gridCol w:w="704"/>
        <w:gridCol w:w="1559"/>
        <w:gridCol w:w="1201"/>
        <w:gridCol w:w="3119"/>
        <w:gridCol w:w="2827"/>
      </w:tblGrid>
      <w:tr w:rsidR="00235107" w14:paraId="729B536E" w14:textId="77777777" w:rsidTr="00C14465">
        <w:tc>
          <w:tcPr>
            <w:tcW w:w="704" w:type="dxa"/>
          </w:tcPr>
          <w:p w14:paraId="189DA511" w14:textId="77777777" w:rsidR="00235107" w:rsidRDefault="00235107" w:rsidP="00C14465">
            <w:pPr>
              <w:jc w:val="center"/>
              <w:rPr>
                <w:sz w:val="24"/>
              </w:rPr>
            </w:pPr>
            <w:r>
              <w:rPr>
                <w:sz w:val="24"/>
              </w:rPr>
              <w:t>№</w:t>
            </w:r>
          </w:p>
          <w:p w14:paraId="72D23B5D" w14:textId="77777777" w:rsidR="00235107" w:rsidRDefault="00235107" w:rsidP="00C14465">
            <w:pPr>
              <w:jc w:val="center"/>
              <w:rPr>
                <w:sz w:val="24"/>
              </w:rPr>
            </w:pPr>
            <w:r>
              <w:rPr>
                <w:sz w:val="24"/>
              </w:rPr>
              <w:t>п/п</w:t>
            </w:r>
          </w:p>
        </w:tc>
        <w:tc>
          <w:tcPr>
            <w:tcW w:w="1559" w:type="dxa"/>
          </w:tcPr>
          <w:p w14:paraId="063C55DA" w14:textId="77777777" w:rsidR="00235107" w:rsidRDefault="00235107" w:rsidP="00C14465">
            <w:pPr>
              <w:jc w:val="center"/>
              <w:rPr>
                <w:sz w:val="24"/>
              </w:rPr>
            </w:pPr>
            <w:r>
              <w:rPr>
                <w:sz w:val="24"/>
              </w:rPr>
              <w:t>Дата внесения изменения</w:t>
            </w:r>
          </w:p>
        </w:tc>
        <w:tc>
          <w:tcPr>
            <w:tcW w:w="1201" w:type="dxa"/>
          </w:tcPr>
          <w:p w14:paraId="53B6316F" w14:textId="77777777" w:rsidR="00235107" w:rsidRDefault="00235107" w:rsidP="00C14465">
            <w:pPr>
              <w:jc w:val="center"/>
              <w:rPr>
                <w:sz w:val="24"/>
              </w:rPr>
            </w:pPr>
            <w:r>
              <w:rPr>
                <w:sz w:val="24"/>
              </w:rPr>
              <w:t>№ страницы</w:t>
            </w:r>
          </w:p>
        </w:tc>
        <w:tc>
          <w:tcPr>
            <w:tcW w:w="3119" w:type="dxa"/>
          </w:tcPr>
          <w:p w14:paraId="0F9353BB" w14:textId="77777777" w:rsidR="00235107" w:rsidRDefault="00235107" w:rsidP="00C14465">
            <w:pPr>
              <w:jc w:val="center"/>
              <w:rPr>
                <w:sz w:val="24"/>
              </w:rPr>
            </w:pPr>
            <w:r>
              <w:rPr>
                <w:sz w:val="24"/>
              </w:rPr>
              <w:t>До внесения изменения</w:t>
            </w:r>
          </w:p>
        </w:tc>
        <w:tc>
          <w:tcPr>
            <w:tcW w:w="2827" w:type="dxa"/>
          </w:tcPr>
          <w:p w14:paraId="21FFEFB2" w14:textId="77777777" w:rsidR="00235107" w:rsidRDefault="00235107" w:rsidP="00C14465">
            <w:pPr>
              <w:jc w:val="center"/>
              <w:rPr>
                <w:sz w:val="24"/>
              </w:rPr>
            </w:pPr>
            <w:r>
              <w:rPr>
                <w:sz w:val="24"/>
              </w:rPr>
              <w:t>После внесения изменения</w:t>
            </w:r>
          </w:p>
        </w:tc>
      </w:tr>
      <w:tr w:rsidR="00235107" w14:paraId="6106300C" w14:textId="77777777" w:rsidTr="00C14465">
        <w:tc>
          <w:tcPr>
            <w:tcW w:w="704" w:type="dxa"/>
          </w:tcPr>
          <w:p w14:paraId="4BDCA603" w14:textId="77777777" w:rsidR="00235107" w:rsidRDefault="00235107" w:rsidP="00C14465">
            <w:pPr>
              <w:jc w:val="center"/>
              <w:rPr>
                <w:sz w:val="24"/>
              </w:rPr>
            </w:pPr>
            <w:r>
              <w:rPr>
                <w:sz w:val="24"/>
              </w:rPr>
              <w:t>1</w:t>
            </w:r>
          </w:p>
          <w:p w14:paraId="6AD98F17" w14:textId="77777777" w:rsidR="00235107" w:rsidRDefault="00235107" w:rsidP="00C14465">
            <w:pPr>
              <w:jc w:val="center"/>
              <w:rPr>
                <w:sz w:val="24"/>
              </w:rPr>
            </w:pPr>
          </w:p>
          <w:p w14:paraId="37534291" w14:textId="77777777" w:rsidR="00235107" w:rsidRDefault="00235107" w:rsidP="00C14465">
            <w:pPr>
              <w:jc w:val="center"/>
              <w:rPr>
                <w:sz w:val="24"/>
              </w:rPr>
            </w:pPr>
          </w:p>
          <w:p w14:paraId="102D8D05" w14:textId="77777777" w:rsidR="00235107" w:rsidRDefault="00235107" w:rsidP="00C14465">
            <w:pPr>
              <w:jc w:val="center"/>
              <w:rPr>
                <w:sz w:val="24"/>
              </w:rPr>
            </w:pPr>
          </w:p>
          <w:p w14:paraId="3E87B236" w14:textId="77777777" w:rsidR="00235107" w:rsidRDefault="00235107" w:rsidP="00C14465">
            <w:pPr>
              <w:jc w:val="center"/>
              <w:rPr>
                <w:sz w:val="24"/>
              </w:rPr>
            </w:pPr>
          </w:p>
        </w:tc>
        <w:tc>
          <w:tcPr>
            <w:tcW w:w="1559" w:type="dxa"/>
          </w:tcPr>
          <w:p w14:paraId="76CCA0B3" w14:textId="77777777" w:rsidR="00235107" w:rsidRDefault="00235107" w:rsidP="00C14465">
            <w:pPr>
              <w:jc w:val="both"/>
              <w:rPr>
                <w:sz w:val="24"/>
              </w:rPr>
            </w:pPr>
          </w:p>
        </w:tc>
        <w:tc>
          <w:tcPr>
            <w:tcW w:w="1201" w:type="dxa"/>
          </w:tcPr>
          <w:p w14:paraId="233DE020" w14:textId="77777777" w:rsidR="00235107" w:rsidRDefault="00235107" w:rsidP="00C14465">
            <w:pPr>
              <w:jc w:val="both"/>
              <w:rPr>
                <w:sz w:val="24"/>
              </w:rPr>
            </w:pPr>
          </w:p>
        </w:tc>
        <w:tc>
          <w:tcPr>
            <w:tcW w:w="3119" w:type="dxa"/>
          </w:tcPr>
          <w:p w14:paraId="17CBF116" w14:textId="77777777" w:rsidR="00235107" w:rsidRDefault="00235107" w:rsidP="00C14465">
            <w:pPr>
              <w:jc w:val="both"/>
              <w:rPr>
                <w:sz w:val="24"/>
              </w:rPr>
            </w:pPr>
          </w:p>
        </w:tc>
        <w:tc>
          <w:tcPr>
            <w:tcW w:w="2827" w:type="dxa"/>
          </w:tcPr>
          <w:p w14:paraId="05EC9B15" w14:textId="77777777" w:rsidR="00235107" w:rsidRDefault="00235107" w:rsidP="00C14465">
            <w:pPr>
              <w:jc w:val="both"/>
              <w:rPr>
                <w:sz w:val="24"/>
              </w:rPr>
            </w:pPr>
          </w:p>
        </w:tc>
      </w:tr>
      <w:tr w:rsidR="00235107" w14:paraId="36F97C08" w14:textId="77777777" w:rsidTr="00C14465">
        <w:tc>
          <w:tcPr>
            <w:tcW w:w="704" w:type="dxa"/>
          </w:tcPr>
          <w:p w14:paraId="456E17C6" w14:textId="77777777" w:rsidR="00235107" w:rsidRDefault="00235107" w:rsidP="00C14465">
            <w:pPr>
              <w:jc w:val="center"/>
              <w:rPr>
                <w:sz w:val="24"/>
              </w:rPr>
            </w:pPr>
            <w:r>
              <w:rPr>
                <w:sz w:val="24"/>
              </w:rPr>
              <w:t>2</w:t>
            </w:r>
          </w:p>
        </w:tc>
        <w:tc>
          <w:tcPr>
            <w:tcW w:w="1559" w:type="dxa"/>
          </w:tcPr>
          <w:p w14:paraId="2B92D17C" w14:textId="77777777" w:rsidR="00235107" w:rsidRDefault="00235107" w:rsidP="00C14465">
            <w:pPr>
              <w:jc w:val="both"/>
              <w:rPr>
                <w:sz w:val="24"/>
              </w:rPr>
            </w:pPr>
          </w:p>
          <w:p w14:paraId="3A7B519F" w14:textId="77777777" w:rsidR="00235107" w:rsidRDefault="00235107" w:rsidP="00C14465">
            <w:pPr>
              <w:jc w:val="both"/>
              <w:rPr>
                <w:sz w:val="24"/>
              </w:rPr>
            </w:pPr>
          </w:p>
          <w:p w14:paraId="27F716DB" w14:textId="77777777" w:rsidR="00235107" w:rsidRDefault="00235107" w:rsidP="00C14465">
            <w:pPr>
              <w:jc w:val="both"/>
              <w:rPr>
                <w:sz w:val="24"/>
              </w:rPr>
            </w:pPr>
          </w:p>
          <w:p w14:paraId="4D349E15" w14:textId="77777777" w:rsidR="00235107" w:rsidRDefault="00235107" w:rsidP="00C14465">
            <w:pPr>
              <w:jc w:val="both"/>
              <w:rPr>
                <w:sz w:val="24"/>
              </w:rPr>
            </w:pPr>
          </w:p>
          <w:p w14:paraId="76A17340" w14:textId="77777777" w:rsidR="00235107" w:rsidRDefault="00235107" w:rsidP="00C14465">
            <w:pPr>
              <w:jc w:val="both"/>
              <w:rPr>
                <w:sz w:val="24"/>
              </w:rPr>
            </w:pPr>
          </w:p>
          <w:p w14:paraId="2ACF6679" w14:textId="77777777" w:rsidR="00235107" w:rsidRDefault="00235107" w:rsidP="00C14465">
            <w:pPr>
              <w:jc w:val="both"/>
              <w:rPr>
                <w:sz w:val="24"/>
              </w:rPr>
            </w:pPr>
          </w:p>
        </w:tc>
        <w:tc>
          <w:tcPr>
            <w:tcW w:w="1201" w:type="dxa"/>
          </w:tcPr>
          <w:p w14:paraId="719AEC1F" w14:textId="77777777" w:rsidR="00235107" w:rsidRDefault="00235107" w:rsidP="00C14465">
            <w:pPr>
              <w:jc w:val="both"/>
              <w:rPr>
                <w:sz w:val="24"/>
              </w:rPr>
            </w:pPr>
          </w:p>
        </w:tc>
        <w:tc>
          <w:tcPr>
            <w:tcW w:w="3119" w:type="dxa"/>
          </w:tcPr>
          <w:p w14:paraId="5F615BFE" w14:textId="77777777" w:rsidR="00235107" w:rsidRDefault="00235107" w:rsidP="00C14465">
            <w:pPr>
              <w:jc w:val="both"/>
              <w:rPr>
                <w:sz w:val="24"/>
              </w:rPr>
            </w:pPr>
          </w:p>
        </w:tc>
        <w:tc>
          <w:tcPr>
            <w:tcW w:w="2827" w:type="dxa"/>
          </w:tcPr>
          <w:p w14:paraId="35130D7E" w14:textId="77777777" w:rsidR="00235107" w:rsidRDefault="00235107" w:rsidP="00C14465">
            <w:pPr>
              <w:jc w:val="both"/>
              <w:rPr>
                <w:sz w:val="24"/>
              </w:rPr>
            </w:pPr>
          </w:p>
        </w:tc>
      </w:tr>
      <w:tr w:rsidR="00235107" w14:paraId="53B891EA" w14:textId="77777777" w:rsidTr="00C14465">
        <w:tc>
          <w:tcPr>
            <w:tcW w:w="704" w:type="dxa"/>
          </w:tcPr>
          <w:p w14:paraId="1C180FE8" w14:textId="77777777" w:rsidR="00235107" w:rsidRDefault="00235107" w:rsidP="00C14465">
            <w:pPr>
              <w:jc w:val="center"/>
              <w:rPr>
                <w:sz w:val="24"/>
              </w:rPr>
            </w:pPr>
            <w:r>
              <w:rPr>
                <w:sz w:val="24"/>
              </w:rPr>
              <w:t>3</w:t>
            </w:r>
          </w:p>
        </w:tc>
        <w:tc>
          <w:tcPr>
            <w:tcW w:w="1559" w:type="dxa"/>
          </w:tcPr>
          <w:p w14:paraId="6226F851" w14:textId="77777777" w:rsidR="00235107" w:rsidRDefault="00235107" w:rsidP="00C14465">
            <w:pPr>
              <w:jc w:val="both"/>
              <w:rPr>
                <w:sz w:val="24"/>
              </w:rPr>
            </w:pPr>
          </w:p>
          <w:p w14:paraId="0C112EBE" w14:textId="77777777" w:rsidR="00235107" w:rsidRDefault="00235107" w:rsidP="00C14465">
            <w:pPr>
              <w:jc w:val="both"/>
              <w:rPr>
                <w:sz w:val="24"/>
              </w:rPr>
            </w:pPr>
          </w:p>
          <w:p w14:paraId="0A3AF768" w14:textId="77777777" w:rsidR="00235107" w:rsidRDefault="00235107" w:rsidP="00C14465">
            <w:pPr>
              <w:jc w:val="both"/>
              <w:rPr>
                <w:sz w:val="24"/>
              </w:rPr>
            </w:pPr>
          </w:p>
          <w:p w14:paraId="13321618" w14:textId="77777777" w:rsidR="00235107" w:rsidRDefault="00235107" w:rsidP="00C14465">
            <w:pPr>
              <w:jc w:val="both"/>
              <w:rPr>
                <w:sz w:val="24"/>
              </w:rPr>
            </w:pPr>
          </w:p>
          <w:p w14:paraId="03864ADF" w14:textId="77777777" w:rsidR="00235107" w:rsidRDefault="00235107" w:rsidP="00C14465">
            <w:pPr>
              <w:jc w:val="both"/>
              <w:rPr>
                <w:sz w:val="24"/>
              </w:rPr>
            </w:pPr>
          </w:p>
        </w:tc>
        <w:tc>
          <w:tcPr>
            <w:tcW w:w="1201" w:type="dxa"/>
          </w:tcPr>
          <w:p w14:paraId="51F310AC" w14:textId="77777777" w:rsidR="00235107" w:rsidRDefault="00235107" w:rsidP="00C14465">
            <w:pPr>
              <w:jc w:val="both"/>
              <w:rPr>
                <w:sz w:val="24"/>
              </w:rPr>
            </w:pPr>
          </w:p>
        </w:tc>
        <w:tc>
          <w:tcPr>
            <w:tcW w:w="3119" w:type="dxa"/>
          </w:tcPr>
          <w:p w14:paraId="74D37125" w14:textId="77777777" w:rsidR="00235107" w:rsidRDefault="00235107" w:rsidP="00C14465">
            <w:pPr>
              <w:jc w:val="both"/>
              <w:rPr>
                <w:sz w:val="24"/>
              </w:rPr>
            </w:pPr>
          </w:p>
        </w:tc>
        <w:tc>
          <w:tcPr>
            <w:tcW w:w="2827" w:type="dxa"/>
          </w:tcPr>
          <w:p w14:paraId="6EA89066" w14:textId="77777777" w:rsidR="00235107" w:rsidRDefault="00235107" w:rsidP="00C14465">
            <w:pPr>
              <w:jc w:val="both"/>
              <w:rPr>
                <w:sz w:val="24"/>
              </w:rPr>
            </w:pPr>
          </w:p>
        </w:tc>
      </w:tr>
      <w:tr w:rsidR="00235107" w14:paraId="3C3786C8" w14:textId="77777777" w:rsidTr="00C14465">
        <w:tc>
          <w:tcPr>
            <w:tcW w:w="704" w:type="dxa"/>
          </w:tcPr>
          <w:p w14:paraId="6AC29765" w14:textId="77777777" w:rsidR="00235107" w:rsidRDefault="00235107" w:rsidP="00C14465">
            <w:pPr>
              <w:jc w:val="center"/>
              <w:rPr>
                <w:sz w:val="24"/>
              </w:rPr>
            </w:pPr>
            <w:r>
              <w:rPr>
                <w:sz w:val="24"/>
              </w:rPr>
              <w:t>4</w:t>
            </w:r>
          </w:p>
        </w:tc>
        <w:tc>
          <w:tcPr>
            <w:tcW w:w="1559" w:type="dxa"/>
          </w:tcPr>
          <w:p w14:paraId="4636F248" w14:textId="77777777" w:rsidR="00235107" w:rsidRDefault="00235107" w:rsidP="00C14465">
            <w:pPr>
              <w:jc w:val="both"/>
              <w:rPr>
                <w:sz w:val="24"/>
              </w:rPr>
            </w:pPr>
          </w:p>
          <w:p w14:paraId="44F97FE9" w14:textId="77777777" w:rsidR="00235107" w:rsidRDefault="00235107" w:rsidP="00C14465">
            <w:pPr>
              <w:jc w:val="both"/>
              <w:rPr>
                <w:sz w:val="24"/>
              </w:rPr>
            </w:pPr>
          </w:p>
          <w:p w14:paraId="32ACD99F" w14:textId="77777777" w:rsidR="00235107" w:rsidRDefault="00235107" w:rsidP="00C14465">
            <w:pPr>
              <w:jc w:val="both"/>
              <w:rPr>
                <w:sz w:val="24"/>
              </w:rPr>
            </w:pPr>
          </w:p>
          <w:p w14:paraId="2C2589A5" w14:textId="77777777" w:rsidR="00235107" w:rsidRDefault="00235107" w:rsidP="00C14465">
            <w:pPr>
              <w:jc w:val="both"/>
              <w:rPr>
                <w:sz w:val="24"/>
              </w:rPr>
            </w:pPr>
          </w:p>
          <w:p w14:paraId="371E5376" w14:textId="77777777" w:rsidR="00235107" w:rsidRDefault="00235107" w:rsidP="00C14465">
            <w:pPr>
              <w:jc w:val="both"/>
              <w:rPr>
                <w:sz w:val="24"/>
              </w:rPr>
            </w:pPr>
          </w:p>
        </w:tc>
        <w:tc>
          <w:tcPr>
            <w:tcW w:w="1201" w:type="dxa"/>
          </w:tcPr>
          <w:p w14:paraId="2174AB83" w14:textId="77777777" w:rsidR="00235107" w:rsidRDefault="00235107" w:rsidP="00C14465">
            <w:pPr>
              <w:jc w:val="both"/>
              <w:rPr>
                <w:sz w:val="24"/>
              </w:rPr>
            </w:pPr>
          </w:p>
        </w:tc>
        <w:tc>
          <w:tcPr>
            <w:tcW w:w="3119" w:type="dxa"/>
          </w:tcPr>
          <w:p w14:paraId="13E48BAC" w14:textId="77777777" w:rsidR="00235107" w:rsidRDefault="00235107" w:rsidP="00C14465">
            <w:pPr>
              <w:jc w:val="both"/>
              <w:rPr>
                <w:sz w:val="24"/>
              </w:rPr>
            </w:pPr>
          </w:p>
        </w:tc>
        <w:tc>
          <w:tcPr>
            <w:tcW w:w="2827" w:type="dxa"/>
          </w:tcPr>
          <w:p w14:paraId="41CEF91C" w14:textId="77777777" w:rsidR="00235107" w:rsidRDefault="00235107" w:rsidP="00C14465">
            <w:pPr>
              <w:jc w:val="both"/>
              <w:rPr>
                <w:sz w:val="24"/>
              </w:rPr>
            </w:pPr>
          </w:p>
        </w:tc>
      </w:tr>
      <w:tr w:rsidR="00235107" w14:paraId="4816D38A" w14:textId="77777777" w:rsidTr="00C14465">
        <w:tc>
          <w:tcPr>
            <w:tcW w:w="704" w:type="dxa"/>
          </w:tcPr>
          <w:p w14:paraId="393A77CE" w14:textId="77777777" w:rsidR="00235107" w:rsidRDefault="00235107" w:rsidP="00C14465">
            <w:pPr>
              <w:jc w:val="center"/>
              <w:rPr>
                <w:sz w:val="24"/>
              </w:rPr>
            </w:pPr>
            <w:r>
              <w:rPr>
                <w:sz w:val="24"/>
              </w:rPr>
              <w:t>5</w:t>
            </w:r>
          </w:p>
        </w:tc>
        <w:tc>
          <w:tcPr>
            <w:tcW w:w="1559" w:type="dxa"/>
          </w:tcPr>
          <w:p w14:paraId="1312E8D0" w14:textId="77777777" w:rsidR="00235107" w:rsidRDefault="00235107" w:rsidP="00C14465">
            <w:pPr>
              <w:jc w:val="both"/>
              <w:rPr>
                <w:sz w:val="24"/>
              </w:rPr>
            </w:pPr>
          </w:p>
          <w:p w14:paraId="577A3845" w14:textId="77777777" w:rsidR="00235107" w:rsidRDefault="00235107" w:rsidP="00C14465">
            <w:pPr>
              <w:jc w:val="both"/>
              <w:rPr>
                <w:sz w:val="24"/>
              </w:rPr>
            </w:pPr>
          </w:p>
          <w:p w14:paraId="06CD9E90" w14:textId="77777777" w:rsidR="00235107" w:rsidRDefault="00235107" w:rsidP="00C14465">
            <w:pPr>
              <w:jc w:val="both"/>
              <w:rPr>
                <w:sz w:val="24"/>
              </w:rPr>
            </w:pPr>
          </w:p>
          <w:p w14:paraId="1948B895" w14:textId="77777777" w:rsidR="00235107" w:rsidRDefault="00235107" w:rsidP="00C14465">
            <w:pPr>
              <w:jc w:val="both"/>
              <w:rPr>
                <w:sz w:val="24"/>
              </w:rPr>
            </w:pPr>
          </w:p>
          <w:p w14:paraId="15DDDD6F" w14:textId="77777777" w:rsidR="00235107" w:rsidRDefault="00235107" w:rsidP="00C14465">
            <w:pPr>
              <w:jc w:val="both"/>
              <w:rPr>
                <w:sz w:val="24"/>
              </w:rPr>
            </w:pPr>
          </w:p>
        </w:tc>
        <w:tc>
          <w:tcPr>
            <w:tcW w:w="1201" w:type="dxa"/>
          </w:tcPr>
          <w:p w14:paraId="7B84B2BA" w14:textId="77777777" w:rsidR="00235107" w:rsidRDefault="00235107" w:rsidP="00C14465">
            <w:pPr>
              <w:jc w:val="both"/>
              <w:rPr>
                <w:sz w:val="24"/>
              </w:rPr>
            </w:pPr>
          </w:p>
        </w:tc>
        <w:tc>
          <w:tcPr>
            <w:tcW w:w="3119" w:type="dxa"/>
          </w:tcPr>
          <w:p w14:paraId="2CC98DBF" w14:textId="77777777" w:rsidR="00235107" w:rsidRDefault="00235107" w:rsidP="00C14465">
            <w:pPr>
              <w:jc w:val="both"/>
              <w:rPr>
                <w:sz w:val="24"/>
              </w:rPr>
            </w:pPr>
          </w:p>
        </w:tc>
        <w:tc>
          <w:tcPr>
            <w:tcW w:w="2827" w:type="dxa"/>
          </w:tcPr>
          <w:p w14:paraId="4B4F9BBF" w14:textId="77777777" w:rsidR="00235107" w:rsidRDefault="00235107" w:rsidP="00C14465">
            <w:pPr>
              <w:jc w:val="both"/>
              <w:rPr>
                <w:sz w:val="24"/>
              </w:rPr>
            </w:pPr>
          </w:p>
        </w:tc>
      </w:tr>
      <w:tr w:rsidR="00235107" w14:paraId="05C9B860" w14:textId="77777777" w:rsidTr="00C14465">
        <w:tc>
          <w:tcPr>
            <w:tcW w:w="704" w:type="dxa"/>
          </w:tcPr>
          <w:p w14:paraId="2EBE3737" w14:textId="77777777" w:rsidR="00235107" w:rsidRDefault="00235107" w:rsidP="00C14465">
            <w:pPr>
              <w:jc w:val="center"/>
              <w:rPr>
                <w:sz w:val="24"/>
              </w:rPr>
            </w:pPr>
            <w:r>
              <w:rPr>
                <w:sz w:val="24"/>
              </w:rPr>
              <w:t>6</w:t>
            </w:r>
          </w:p>
        </w:tc>
        <w:tc>
          <w:tcPr>
            <w:tcW w:w="1559" w:type="dxa"/>
          </w:tcPr>
          <w:p w14:paraId="525909E7" w14:textId="77777777" w:rsidR="00235107" w:rsidRDefault="00235107" w:rsidP="00C14465">
            <w:pPr>
              <w:jc w:val="both"/>
              <w:rPr>
                <w:sz w:val="24"/>
              </w:rPr>
            </w:pPr>
          </w:p>
          <w:p w14:paraId="3CDDC35A" w14:textId="77777777" w:rsidR="00235107" w:rsidRDefault="00235107" w:rsidP="00C14465">
            <w:pPr>
              <w:jc w:val="both"/>
              <w:rPr>
                <w:sz w:val="24"/>
              </w:rPr>
            </w:pPr>
          </w:p>
          <w:p w14:paraId="229C24C5" w14:textId="77777777" w:rsidR="00235107" w:rsidRDefault="00235107" w:rsidP="00C14465">
            <w:pPr>
              <w:jc w:val="both"/>
              <w:rPr>
                <w:sz w:val="24"/>
              </w:rPr>
            </w:pPr>
          </w:p>
          <w:p w14:paraId="5B3B6192" w14:textId="77777777" w:rsidR="00235107" w:rsidRDefault="00235107" w:rsidP="00C14465">
            <w:pPr>
              <w:jc w:val="both"/>
              <w:rPr>
                <w:sz w:val="24"/>
              </w:rPr>
            </w:pPr>
          </w:p>
          <w:p w14:paraId="101B0D3C" w14:textId="77777777" w:rsidR="00235107" w:rsidRDefault="00235107" w:rsidP="00C14465">
            <w:pPr>
              <w:jc w:val="both"/>
              <w:rPr>
                <w:sz w:val="24"/>
              </w:rPr>
            </w:pPr>
          </w:p>
        </w:tc>
        <w:tc>
          <w:tcPr>
            <w:tcW w:w="1201" w:type="dxa"/>
          </w:tcPr>
          <w:p w14:paraId="78D77F8D" w14:textId="77777777" w:rsidR="00235107" w:rsidRDefault="00235107" w:rsidP="00C14465">
            <w:pPr>
              <w:jc w:val="both"/>
              <w:rPr>
                <w:sz w:val="24"/>
              </w:rPr>
            </w:pPr>
          </w:p>
        </w:tc>
        <w:tc>
          <w:tcPr>
            <w:tcW w:w="3119" w:type="dxa"/>
          </w:tcPr>
          <w:p w14:paraId="7E452C5F" w14:textId="77777777" w:rsidR="00235107" w:rsidRDefault="00235107" w:rsidP="00C14465">
            <w:pPr>
              <w:jc w:val="both"/>
              <w:rPr>
                <w:sz w:val="24"/>
              </w:rPr>
            </w:pPr>
          </w:p>
        </w:tc>
        <w:tc>
          <w:tcPr>
            <w:tcW w:w="2827" w:type="dxa"/>
          </w:tcPr>
          <w:p w14:paraId="3EC424EF" w14:textId="77777777" w:rsidR="00235107" w:rsidRDefault="00235107" w:rsidP="00C14465">
            <w:pPr>
              <w:jc w:val="both"/>
              <w:rPr>
                <w:sz w:val="24"/>
              </w:rPr>
            </w:pPr>
          </w:p>
        </w:tc>
      </w:tr>
      <w:tr w:rsidR="00235107" w14:paraId="1C9E5369" w14:textId="77777777" w:rsidTr="00C14465">
        <w:tc>
          <w:tcPr>
            <w:tcW w:w="704" w:type="dxa"/>
          </w:tcPr>
          <w:p w14:paraId="26B2DC4B" w14:textId="77777777" w:rsidR="00235107" w:rsidRDefault="00235107" w:rsidP="00C14465">
            <w:pPr>
              <w:jc w:val="center"/>
              <w:rPr>
                <w:sz w:val="24"/>
              </w:rPr>
            </w:pPr>
            <w:r>
              <w:rPr>
                <w:sz w:val="24"/>
              </w:rPr>
              <w:t>7</w:t>
            </w:r>
          </w:p>
        </w:tc>
        <w:tc>
          <w:tcPr>
            <w:tcW w:w="1559" w:type="dxa"/>
          </w:tcPr>
          <w:p w14:paraId="36BA0389" w14:textId="77777777" w:rsidR="00235107" w:rsidRDefault="00235107" w:rsidP="00C14465">
            <w:pPr>
              <w:jc w:val="both"/>
              <w:rPr>
                <w:sz w:val="24"/>
              </w:rPr>
            </w:pPr>
          </w:p>
          <w:p w14:paraId="192673E4" w14:textId="77777777" w:rsidR="00235107" w:rsidRDefault="00235107" w:rsidP="00C14465">
            <w:pPr>
              <w:jc w:val="both"/>
              <w:rPr>
                <w:sz w:val="24"/>
              </w:rPr>
            </w:pPr>
          </w:p>
          <w:p w14:paraId="7338B27D" w14:textId="77777777" w:rsidR="00235107" w:rsidRDefault="00235107" w:rsidP="00C14465">
            <w:pPr>
              <w:jc w:val="both"/>
              <w:rPr>
                <w:sz w:val="24"/>
              </w:rPr>
            </w:pPr>
          </w:p>
          <w:p w14:paraId="61245C3F" w14:textId="77777777" w:rsidR="00235107" w:rsidRDefault="00235107" w:rsidP="00C14465">
            <w:pPr>
              <w:jc w:val="both"/>
              <w:rPr>
                <w:sz w:val="24"/>
              </w:rPr>
            </w:pPr>
          </w:p>
          <w:p w14:paraId="4AF3BA06" w14:textId="77777777" w:rsidR="00235107" w:rsidRDefault="00235107" w:rsidP="00C14465">
            <w:pPr>
              <w:jc w:val="both"/>
              <w:rPr>
                <w:sz w:val="24"/>
              </w:rPr>
            </w:pPr>
          </w:p>
          <w:p w14:paraId="0334498E" w14:textId="77777777" w:rsidR="00235107" w:rsidRDefault="00235107" w:rsidP="00C14465">
            <w:pPr>
              <w:jc w:val="both"/>
              <w:rPr>
                <w:sz w:val="24"/>
              </w:rPr>
            </w:pPr>
          </w:p>
        </w:tc>
        <w:tc>
          <w:tcPr>
            <w:tcW w:w="1201" w:type="dxa"/>
          </w:tcPr>
          <w:p w14:paraId="07F68A1B" w14:textId="77777777" w:rsidR="00235107" w:rsidRDefault="00235107" w:rsidP="00C14465">
            <w:pPr>
              <w:jc w:val="both"/>
              <w:rPr>
                <w:sz w:val="24"/>
              </w:rPr>
            </w:pPr>
          </w:p>
        </w:tc>
        <w:tc>
          <w:tcPr>
            <w:tcW w:w="3119" w:type="dxa"/>
          </w:tcPr>
          <w:p w14:paraId="181CE629" w14:textId="77777777" w:rsidR="00235107" w:rsidRDefault="00235107" w:rsidP="00C14465">
            <w:pPr>
              <w:jc w:val="both"/>
              <w:rPr>
                <w:sz w:val="24"/>
              </w:rPr>
            </w:pPr>
          </w:p>
        </w:tc>
        <w:tc>
          <w:tcPr>
            <w:tcW w:w="2827" w:type="dxa"/>
          </w:tcPr>
          <w:p w14:paraId="27B66DC8" w14:textId="77777777" w:rsidR="00235107" w:rsidRDefault="00235107" w:rsidP="00C14465">
            <w:pPr>
              <w:jc w:val="both"/>
              <w:rPr>
                <w:sz w:val="24"/>
              </w:rPr>
            </w:pPr>
          </w:p>
        </w:tc>
      </w:tr>
    </w:tbl>
    <w:p w14:paraId="00F29264" w14:textId="77777777" w:rsidR="00235107" w:rsidRDefault="00235107" w:rsidP="00235107">
      <w:pPr>
        <w:rPr>
          <w:rFonts w:ascii="Times New Roman Полужирный" w:eastAsia="Segoe UI" w:hAnsi="Times New Roman Полужирный" w:cs="Times New Roman"/>
          <w:b/>
          <w:bCs/>
          <w:caps/>
          <w:kern w:val="32"/>
          <w:sz w:val="24"/>
          <w:szCs w:val="24"/>
          <w:lang w:val="x-none" w:eastAsia="x-none"/>
        </w:rPr>
      </w:pPr>
    </w:p>
    <w:p w14:paraId="3132FA33" w14:textId="77777777" w:rsidR="00235107" w:rsidRPr="00393E9C" w:rsidRDefault="00235107" w:rsidP="00636712">
      <w:pPr>
        <w:widowControl w:val="0"/>
        <w:suppressAutoHyphens/>
        <w:autoSpaceDE w:val="0"/>
        <w:autoSpaceDN w:val="0"/>
        <w:adjustRightInd w:val="0"/>
        <w:spacing w:after="0" w:line="276" w:lineRule="auto"/>
        <w:rPr>
          <w:rFonts w:ascii="OfficinaSansBookC" w:hAnsi="OfficinaSansBookC"/>
          <w:color w:val="333333"/>
        </w:rPr>
      </w:pPr>
    </w:p>
    <w:sectPr w:rsidR="00235107" w:rsidRPr="00393E9C" w:rsidSect="007644DB">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BE329A" w14:textId="77777777" w:rsidR="000C7E15" w:rsidRDefault="000C7E15">
      <w:pPr>
        <w:spacing w:after="0" w:line="240" w:lineRule="auto"/>
      </w:pPr>
      <w:r>
        <w:separator/>
      </w:r>
    </w:p>
  </w:endnote>
  <w:endnote w:type="continuationSeparator" w:id="0">
    <w:p w14:paraId="4A138BD6" w14:textId="77777777" w:rsidR="000C7E15" w:rsidRDefault="000C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Полужирный">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971C6" w14:textId="2BCEC313" w:rsidR="00841D7C" w:rsidRDefault="00841D7C" w:rsidP="00D2401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14:paraId="5DBEAABF" w14:textId="77777777" w:rsidR="00841D7C" w:rsidRDefault="00841D7C" w:rsidP="00D2401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3776E" w14:textId="53105481" w:rsidR="00841D7C" w:rsidRDefault="00841D7C" w:rsidP="00D2401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F7EFB">
      <w:rPr>
        <w:rStyle w:val="a5"/>
        <w:noProof/>
      </w:rPr>
      <w:t>21</w:t>
    </w:r>
    <w:r>
      <w:rPr>
        <w:rStyle w:val="a5"/>
      </w:rPr>
      <w:fldChar w:fldCharType="end"/>
    </w:r>
  </w:p>
  <w:p w14:paraId="4F99AC5F" w14:textId="77777777" w:rsidR="00841D7C" w:rsidRDefault="00841D7C" w:rsidP="00D2401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83266" w14:textId="77777777" w:rsidR="000C7E15" w:rsidRDefault="000C7E15">
      <w:pPr>
        <w:spacing w:after="0" w:line="240" w:lineRule="auto"/>
      </w:pPr>
      <w:r>
        <w:separator/>
      </w:r>
    </w:p>
  </w:footnote>
  <w:footnote w:type="continuationSeparator" w:id="0">
    <w:p w14:paraId="407F5E6B" w14:textId="77777777" w:rsidR="000C7E15" w:rsidRDefault="000C7E15">
      <w:pPr>
        <w:spacing w:after="0" w:line="240" w:lineRule="auto"/>
      </w:pPr>
      <w:r>
        <w:continuationSeparator/>
      </w:r>
    </w:p>
  </w:footnote>
  <w:footnote w:id="1">
    <w:p w14:paraId="68EA2BC4" w14:textId="7CF0017F" w:rsidR="00841D7C" w:rsidRPr="00E10FBC" w:rsidRDefault="00841D7C">
      <w:pPr>
        <w:pStyle w:val="a6"/>
        <w:rPr>
          <w:rFonts w:ascii="OfficinaSansBookC" w:hAnsi="OfficinaSansBookC"/>
        </w:rPr>
      </w:pPr>
      <w:r w:rsidRPr="00E10FBC">
        <w:rPr>
          <w:rStyle w:val="a8"/>
          <w:rFonts w:ascii="OfficinaSansBookC" w:hAnsi="OfficinaSansBookC"/>
        </w:rPr>
        <w:footnoteRef/>
      </w:r>
      <w:r w:rsidRPr="00E10FBC">
        <w:rPr>
          <w:rFonts w:ascii="OfficinaSansBookC" w:hAnsi="OfficinaSansBookC"/>
        </w:rPr>
        <w:t xml:space="preserve"> Профессиональное-ориентированное содержание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FA2FF" w14:textId="77777777" w:rsidR="00841D7C" w:rsidRDefault="00841D7C">
    <w:pPr>
      <w:pStyle w:val="af"/>
      <w:jc w:val="center"/>
    </w:pPr>
    <w:r>
      <w:fldChar w:fldCharType="begin"/>
    </w:r>
    <w:r>
      <w:instrText xml:space="preserve"> PAGE   \* MERGEFORMAT </w:instrText>
    </w:r>
    <w:r>
      <w:fldChar w:fldCharType="separate"/>
    </w:r>
    <w:r>
      <w:rPr>
        <w:noProof/>
      </w:rPr>
      <w:t>48</w:t>
    </w:r>
    <w:r>
      <w:rPr>
        <w:noProof/>
      </w:rPr>
      <w:fldChar w:fldCharType="end"/>
    </w:r>
  </w:p>
  <w:p w14:paraId="722CBBCB" w14:textId="77777777" w:rsidR="00841D7C" w:rsidRDefault="00841D7C">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EndPr/>
    <w:sdtContent>
      <w:p w14:paraId="19DF06DB" w14:textId="542422A5" w:rsidR="00841D7C" w:rsidRDefault="00841D7C">
        <w:pPr>
          <w:pStyle w:val="af"/>
          <w:jc w:val="center"/>
        </w:pPr>
        <w:r>
          <w:fldChar w:fldCharType="begin"/>
        </w:r>
        <w:r>
          <w:instrText>PAGE   \* MERGEFORMAT</w:instrText>
        </w:r>
        <w:r>
          <w:fldChar w:fldCharType="separate"/>
        </w:r>
        <w:r w:rsidR="007F7EFB">
          <w:rPr>
            <w:noProof/>
          </w:rPr>
          <w:t>2</w:t>
        </w:r>
        <w:r>
          <w:fldChar w:fldCharType="end"/>
        </w:r>
      </w:p>
    </w:sdtContent>
  </w:sdt>
  <w:p w14:paraId="1C16D188" w14:textId="77777777" w:rsidR="00841D7C" w:rsidRDefault="00841D7C">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942"/>
    <w:multiLevelType w:val="hybridMultilevel"/>
    <w:tmpl w:val="236EBFDC"/>
    <w:lvl w:ilvl="0" w:tplc="90E65188">
      <w:start w:val="1"/>
      <w:numFmt w:val="decimal"/>
      <w:lvlText w:val="%1."/>
      <w:lvlJc w:val="left"/>
      <w:pPr>
        <w:ind w:left="10605" w:hanging="900"/>
      </w:pPr>
      <w:rPr>
        <w:rFonts w:hint="default"/>
      </w:rPr>
    </w:lvl>
    <w:lvl w:ilvl="1" w:tplc="04190019" w:tentative="1">
      <w:start w:val="1"/>
      <w:numFmt w:val="lowerLetter"/>
      <w:lvlText w:val="%2."/>
      <w:lvlJc w:val="left"/>
      <w:pPr>
        <w:ind w:left="10785" w:hanging="360"/>
      </w:pPr>
    </w:lvl>
    <w:lvl w:ilvl="2" w:tplc="0419001B" w:tentative="1">
      <w:start w:val="1"/>
      <w:numFmt w:val="lowerRoman"/>
      <w:lvlText w:val="%3."/>
      <w:lvlJc w:val="right"/>
      <w:pPr>
        <w:ind w:left="11505" w:hanging="180"/>
      </w:pPr>
    </w:lvl>
    <w:lvl w:ilvl="3" w:tplc="0419000F" w:tentative="1">
      <w:start w:val="1"/>
      <w:numFmt w:val="decimal"/>
      <w:lvlText w:val="%4."/>
      <w:lvlJc w:val="left"/>
      <w:pPr>
        <w:ind w:left="12225" w:hanging="360"/>
      </w:pPr>
    </w:lvl>
    <w:lvl w:ilvl="4" w:tplc="04190019" w:tentative="1">
      <w:start w:val="1"/>
      <w:numFmt w:val="lowerLetter"/>
      <w:lvlText w:val="%5."/>
      <w:lvlJc w:val="left"/>
      <w:pPr>
        <w:ind w:left="12945" w:hanging="360"/>
      </w:pPr>
    </w:lvl>
    <w:lvl w:ilvl="5" w:tplc="0419001B" w:tentative="1">
      <w:start w:val="1"/>
      <w:numFmt w:val="lowerRoman"/>
      <w:lvlText w:val="%6."/>
      <w:lvlJc w:val="right"/>
      <w:pPr>
        <w:ind w:left="13665" w:hanging="180"/>
      </w:pPr>
    </w:lvl>
    <w:lvl w:ilvl="6" w:tplc="0419000F" w:tentative="1">
      <w:start w:val="1"/>
      <w:numFmt w:val="decimal"/>
      <w:lvlText w:val="%7."/>
      <w:lvlJc w:val="left"/>
      <w:pPr>
        <w:ind w:left="14385" w:hanging="360"/>
      </w:pPr>
    </w:lvl>
    <w:lvl w:ilvl="7" w:tplc="04190019" w:tentative="1">
      <w:start w:val="1"/>
      <w:numFmt w:val="lowerLetter"/>
      <w:lvlText w:val="%8."/>
      <w:lvlJc w:val="left"/>
      <w:pPr>
        <w:ind w:left="15105" w:hanging="360"/>
      </w:pPr>
    </w:lvl>
    <w:lvl w:ilvl="8" w:tplc="0419001B" w:tentative="1">
      <w:start w:val="1"/>
      <w:numFmt w:val="lowerRoman"/>
      <w:lvlText w:val="%9."/>
      <w:lvlJc w:val="right"/>
      <w:pPr>
        <w:ind w:left="15825"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2242DBF"/>
    <w:multiLevelType w:val="hybridMultilevel"/>
    <w:tmpl w:val="5F48A3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711C63"/>
    <w:multiLevelType w:val="multilevel"/>
    <w:tmpl w:val="809C6EB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A002FE"/>
    <w:multiLevelType w:val="multilevel"/>
    <w:tmpl w:val="E266001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7007B4"/>
    <w:multiLevelType w:val="hybridMultilevel"/>
    <w:tmpl w:val="8212730C"/>
    <w:lvl w:ilvl="0" w:tplc="334C42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40103BA"/>
    <w:multiLevelType w:val="hybridMultilevel"/>
    <w:tmpl w:val="8212730C"/>
    <w:lvl w:ilvl="0" w:tplc="FFFFFFFF">
      <w:start w:val="1"/>
      <w:numFmt w:val="decimal"/>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55A2C3C"/>
    <w:multiLevelType w:val="hybridMultilevel"/>
    <w:tmpl w:val="5E069064"/>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2" w15:restartNumberingAfterBreak="0">
    <w:nsid w:val="2C5D24A1"/>
    <w:multiLevelType w:val="multilevel"/>
    <w:tmpl w:val="AA2AAB0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3" w15:restartNumberingAfterBreak="0">
    <w:nsid w:val="2C851AA7"/>
    <w:multiLevelType w:val="hybridMultilevel"/>
    <w:tmpl w:val="6966C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1A3219"/>
    <w:multiLevelType w:val="hybridMultilevel"/>
    <w:tmpl w:val="839A3B80"/>
    <w:lvl w:ilvl="0" w:tplc="FC108D92">
      <w:start w:val="4"/>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732DBA"/>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4E3DEA"/>
    <w:multiLevelType w:val="multilevel"/>
    <w:tmpl w:val="D9926F72"/>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6" w15:restartNumberingAfterBreak="0">
    <w:nsid w:val="605D8F6B"/>
    <w:multiLevelType w:val="hybridMultilevel"/>
    <w:tmpl w:val="5990546A"/>
    <w:lvl w:ilvl="0" w:tplc="EFCC1EB8">
      <w:start w:val="1"/>
      <w:numFmt w:val="bullet"/>
      <w:lvlText w:val=""/>
      <w:lvlJc w:val="left"/>
      <w:pPr>
        <w:ind w:left="720" w:hanging="360"/>
      </w:pPr>
      <w:rPr>
        <w:rFonts w:ascii="Symbol" w:hAnsi="Symbol" w:hint="default"/>
      </w:rPr>
    </w:lvl>
    <w:lvl w:ilvl="1" w:tplc="D5CA2434">
      <w:start w:val="1"/>
      <w:numFmt w:val="bullet"/>
      <w:lvlText w:val="o"/>
      <w:lvlJc w:val="left"/>
      <w:pPr>
        <w:ind w:left="1440" w:hanging="360"/>
      </w:pPr>
      <w:rPr>
        <w:rFonts w:ascii="Courier New" w:hAnsi="Courier New" w:hint="default"/>
      </w:rPr>
    </w:lvl>
    <w:lvl w:ilvl="2" w:tplc="2FE60D14">
      <w:start w:val="1"/>
      <w:numFmt w:val="bullet"/>
      <w:lvlText w:val=""/>
      <w:lvlJc w:val="left"/>
      <w:pPr>
        <w:ind w:left="2160" w:hanging="360"/>
      </w:pPr>
      <w:rPr>
        <w:rFonts w:ascii="Wingdings" w:hAnsi="Wingdings" w:hint="default"/>
      </w:rPr>
    </w:lvl>
    <w:lvl w:ilvl="3" w:tplc="F368A792">
      <w:start w:val="1"/>
      <w:numFmt w:val="bullet"/>
      <w:lvlText w:val=""/>
      <w:lvlJc w:val="left"/>
      <w:pPr>
        <w:ind w:left="2880" w:hanging="360"/>
      </w:pPr>
      <w:rPr>
        <w:rFonts w:ascii="Symbol" w:hAnsi="Symbol" w:hint="default"/>
      </w:rPr>
    </w:lvl>
    <w:lvl w:ilvl="4" w:tplc="221E1D44">
      <w:start w:val="1"/>
      <w:numFmt w:val="bullet"/>
      <w:lvlText w:val="o"/>
      <w:lvlJc w:val="left"/>
      <w:pPr>
        <w:ind w:left="3600" w:hanging="360"/>
      </w:pPr>
      <w:rPr>
        <w:rFonts w:ascii="Courier New" w:hAnsi="Courier New" w:hint="default"/>
      </w:rPr>
    </w:lvl>
    <w:lvl w:ilvl="5" w:tplc="11846958">
      <w:start w:val="1"/>
      <w:numFmt w:val="bullet"/>
      <w:lvlText w:val=""/>
      <w:lvlJc w:val="left"/>
      <w:pPr>
        <w:ind w:left="4320" w:hanging="360"/>
      </w:pPr>
      <w:rPr>
        <w:rFonts w:ascii="Wingdings" w:hAnsi="Wingdings" w:hint="default"/>
      </w:rPr>
    </w:lvl>
    <w:lvl w:ilvl="6" w:tplc="EE2A629A">
      <w:start w:val="1"/>
      <w:numFmt w:val="bullet"/>
      <w:lvlText w:val=""/>
      <w:lvlJc w:val="left"/>
      <w:pPr>
        <w:ind w:left="5040" w:hanging="360"/>
      </w:pPr>
      <w:rPr>
        <w:rFonts w:ascii="Symbol" w:hAnsi="Symbol" w:hint="default"/>
      </w:rPr>
    </w:lvl>
    <w:lvl w:ilvl="7" w:tplc="3E3E512C">
      <w:start w:val="1"/>
      <w:numFmt w:val="bullet"/>
      <w:lvlText w:val="o"/>
      <w:lvlJc w:val="left"/>
      <w:pPr>
        <w:ind w:left="5760" w:hanging="360"/>
      </w:pPr>
      <w:rPr>
        <w:rFonts w:ascii="Courier New" w:hAnsi="Courier New" w:hint="default"/>
      </w:rPr>
    </w:lvl>
    <w:lvl w:ilvl="8" w:tplc="53A0B63C">
      <w:start w:val="1"/>
      <w:numFmt w:val="bullet"/>
      <w:lvlText w:val=""/>
      <w:lvlJc w:val="left"/>
      <w:pPr>
        <w:ind w:left="6480" w:hanging="360"/>
      </w:pPr>
      <w:rPr>
        <w:rFonts w:ascii="Wingdings" w:hAnsi="Wingdings" w:hint="default"/>
      </w:rPr>
    </w:lvl>
  </w:abstractNum>
  <w:abstractNum w:abstractNumId="27"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7C378E"/>
    <w:multiLevelType w:val="multilevel"/>
    <w:tmpl w:val="E1B2F32A"/>
    <w:lvl w:ilvl="0">
      <w:start w:val="1"/>
      <w:numFmt w:val="decimal"/>
      <w:lvlText w:val="%1."/>
      <w:lvlJc w:val="left"/>
      <w:pPr>
        <w:ind w:left="360" w:hanging="360"/>
      </w:pPr>
      <w:rPr>
        <w:rFonts w:hint="default"/>
      </w:rPr>
    </w:lvl>
    <w:lvl w:ilvl="1">
      <w:start w:val="2"/>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30"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1" w15:restartNumberingAfterBreak="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3"/>
  </w:num>
  <w:num w:numId="3">
    <w:abstractNumId w:val="15"/>
  </w:num>
  <w:num w:numId="4">
    <w:abstractNumId w:val="12"/>
  </w:num>
  <w:num w:numId="5">
    <w:abstractNumId w:val="29"/>
  </w:num>
  <w:num w:numId="6">
    <w:abstractNumId w:val="25"/>
  </w:num>
  <w:num w:numId="7">
    <w:abstractNumId w:val="19"/>
  </w:num>
  <w:num w:numId="8">
    <w:abstractNumId w:val="0"/>
  </w:num>
  <w:num w:numId="9">
    <w:abstractNumId w:val="30"/>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3"/>
  </w:num>
  <w:num w:numId="18">
    <w:abstractNumId w:val="17"/>
  </w:num>
  <w:num w:numId="19">
    <w:abstractNumId w:val="16"/>
  </w:num>
  <w:num w:numId="20">
    <w:abstractNumId w:val="24"/>
  </w:num>
  <w:num w:numId="21">
    <w:abstractNumId w:val="23"/>
  </w:num>
  <w:num w:numId="22">
    <w:abstractNumId w:val="31"/>
  </w:num>
  <w:num w:numId="23">
    <w:abstractNumId w:val="8"/>
  </w:num>
  <w:num w:numId="24">
    <w:abstractNumId w:val="2"/>
  </w:num>
  <w:num w:numId="25">
    <w:abstractNumId w:val="20"/>
  </w:num>
  <w:num w:numId="26">
    <w:abstractNumId w:val="1"/>
  </w:num>
  <w:num w:numId="27">
    <w:abstractNumId w:val="14"/>
  </w:num>
  <w:num w:numId="28">
    <w:abstractNumId w:val="7"/>
  </w:num>
  <w:num w:numId="29">
    <w:abstractNumId w:val="18"/>
  </w:num>
  <w:num w:numId="30">
    <w:abstractNumId w:val="28"/>
  </w:num>
  <w:num w:numId="31">
    <w:abstractNumId w:val="22"/>
  </w:num>
  <w:num w:numId="32">
    <w:abstractNumId w:val="5"/>
  </w:num>
  <w:num w:numId="33">
    <w:abstractNumId w:val="6"/>
  </w:num>
  <w:num w:numId="34">
    <w:abstractNumId w:val="27"/>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7C3"/>
    <w:rsid w:val="0000302F"/>
    <w:rsid w:val="000116FA"/>
    <w:rsid w:val="00034290"/>
    <w:rsid w:val="00037799"/>
    <w:rsid w:val="000534FC"/>
    <w:rsid w:val="00062BB8"/>
    <w:rsid w:val="0007452F"/>
    <w:rsid w:val="0008215B"/>
    <w:rsid w:val="00085DF0"/>
    <w:rsid w:val="00090B18"/>
    <w:rsid w:val="000A2D5C"/>
    <w:rsid w:val="000B366D"/>
    <w:rsid w:val="000C305C"/>
    <w:rsid w:val="000C7B19"/>
    <w:rsid w:val="000C7E15"/>
    <w:rsid w:val="000F136C"/>
    <w:rsid w:val="00101FB1"/>
    <w:rsid w:val="001049E6"/>
    <w:rsid w:val="0011736D"/>
    <w:rsid w:val="00126A7E"/>
    <w:rsid w:val="00133AF6"/>
    <w:rsid w:val="00147DF9"/>
    <w:rsid w:val="00153DF0"/>
    <w:rsid w:val="00166735"/>
    <w:rsid w:val="001742B9"/>
    <w:rsid w:val="001965A0"/>
    <w:rsid w:val="001A4082"/>
    <w:rsid w:val="001B742E"/>
    <w:rsid w:val="001C5A3A"/>
    <w:rsid w:val="001C7FE0"/>
    <w:rsid w:val="001E4B4E"/>
    <w:rsid w:val="001E7DD2"/>
    <w:rsid w:val="001F01DD"/>
    <w:rsid w:val="001F1369"/>
    <w:rsid w:val="00204F98"/>
    <w:rsid w:val="002248A7"/>
    <w:rsid w:val="00224CEA"/>
    <w:rsid w:val="00235107"/>
    <w:rsid w:val="002520DE"/>
    <w:rsid w:val="00256780"/>
    <w:rsid w:val="0026398A"/>
    <w:rsid w:val="002768DF"/>
    <w:rsid w:val="002821B0"/>
    <w:rsid w:val="0028319D"/>
    <w:rsid w:val="002843E2"/>
    <w:rsid w:val="0029116D"/>
    <w:rsid w:val="002A30A8"/>
    <w:rsid w:val="002A3DB8"/>
    <w:rsid w:val="002A6A4B"/>
    <w:rsid w:val="002B1027"/>
    <w:rsid w:val="002B57EF"/>
    <w:rsid w:val="002E13D2"/>
    <w:rsid w:val="002E72A4"/>
    <w:rsid w:val="00305105"/>
    <w:rsid w:val="0031568B"/>
    <w:rsid w:val="00323876"/>
    <w:rsid w:val="00330F1B"/>
    <w:rsid w:val="00340607"/>
    <w:rsid w:val="0034184A"/>
    <w:rsid w:val="0034564D"/>
    <w:rsid w:val="003504B7"/>
    <w:rsid w:val="003745AC"/>
    <w:rsid w:val="00390BDA"/>
    <w:rsid w:val="0039326B"/>
    <w:rsid w:val="00393E9C"/>
    <w:rsid w:val="003B4598"/>
    <w:rsid w:val="003D4188"/>
    <w:rsid w:val="003D5E04"/>
    <w:rsid w:val="003F08C6"/>
    <w:rsid w:val="003F679F"/>
    <w:rsid w:val="00400CC7"/>
    <w:rsid w:val="004100E5"/>
    <w:rsid w:val="00441267"/>
    <w:rsid w:val="00442753"/>
    <w:rsid w:val="004547CE"/>
    <w:rsid w:val="0045554A"/>
    <w:rsid w:val="004602E2"/>
    <w:rsid w:val="00466ED0"/>
    <w:rsid w:val="004720F2"/>
    <w:rsid w:val="00487C01"/>
    <w:rsid w:val="00493C12"/>
    <w:rsid w:val="00496881"/>
    <w:rsid w:val="004A1AB4"/>
    <w:rsid w:val="004C5E4C"/>
    <w:rsid w:val="0050300F"/>
    <w:rsid w:val="005101CF"/>
    <w:rsid w:val="00517315"/>
    <w:rsid w:val="005211FA"/>
    <w:rsid w:val="005304DE"/>
    <w:rsid w:val="005313E3"/>
    <w:rsid w:val="00554C9D"/>
    <w:rsid w:val="00554CB8"/>
    <w:rsid w:val="00564353"/>
    <w:rsid w:val="00567470"/>
    <w:rsid w:val="005719F3"/>
    <w:rsid w:val="00575130"/>
    <w:rsid w:val="00590D23"/>
    <w:rsid w:val="0059593D"/>
    <w:rsid w:val="00597241"/>
    <w:rsid w:val="005A0B04"/>
    <w:rsid w:val="005A2D52"/>
    <w:rsid w:val="005B680D"/>
    <w:rsid w:val="005C0C12"/>
    <w:rsid w:val="005C18B5"/>
    <w:rsid w:val="005C18BB"/>
    <w:rsid w:val="005C302F"/>
    <w:rsid w:val="005C333E"/>
    <w:rsid w:val="005D1DD1"/>
    <w:rsid w:val="005D7737"/>
    <w:rsid w:val="005E4912"/>
    <w:rsid w:val="00601950"/>
    <w:rsid w:val="00606BEA"/>
    <w:rsid w:val="006159F2"/>
    <w:rsid w:val="00620DC6"/>
    <w:rsid w:val="00634A95"/>
    <w:rsid w:val="00636712"/>
    <w:rsid w:val="0064690B"/>
    <w:rsid w:val="00646F4F"/>
    <w:rsid w:val="00650658"/>
    <w:rsid w:val="00653066"/>
    <w:rsid w:val="00693B32"/>
    <w:rsid w:val="006A258B"/>
    <w:rsid w:val="006A2C56"/>
    <w:rsid w:val="006A55E5"/>
    <w:rsid w:val="006B65CD"/>
    <w:rsid w:val="006B7CD6"/>
    <w:rsid w:val="006C1BE8"/>
    <w:rsid w:val="006C33DB"/>
    <w:rsid w:val="006E1D7D"/>
    <w:rsid w:val="006E4C49"/>
    <w:rsid w:val="006F5F99"/>
    <w:rsid w:val="0070106D"/>
    <w:rsid w:val="00726549"/>
    <w:rsid w:val="00726E65"/>
    <w:rsid w:val="007644DB"/>
    <w:rsid w:val="007903EF"/>
    <w:rsid w:val="00796EE7"/>
    <w:rsid w:val="007A09C0"/>
    <w:rsid w:val="007C1028"/>
    <w:rsid w:val="007C35FA"/>
    <w:rsid w:val="007C562D"/>
    <w:rsid w:val="007D1B53"/>
    <w:rsid w:val="007E57F3"/>
    <w:rsid w:val="007E5978"/>
    <w:rsid w:val="007F5105"/>
    <w:rsid w:val="007F7EFB"/>
    <w:rsid w:val="00804BEF"/>
    <w:rsid w:val="008139FD"/>
    <w:rsid w:val="00814AB3"/>
    <w:rsid w:val="00823DF1"/>
    <w:rsid w:val="00825C2B"/>
    <w:rsid w:val="00841D7C"/>
    <w:rsid w:val="00856F1F"/>
    <w:rsid w:val="00862B50"/>
    <w:rsid w:val="008677EC"/>
    <w:rsid w:val="00890D7D"/>
    <w:rsid w:val="00896F77"/>
    <w:rsid w:val="008A3A09"/>
    <w:rsid w:val="008A6F20"/>
    <w:rsid w:val="008A74BD"/>
    <w:rsid w:val="008B10E6"/>
    <w:rsid w:val="008B72F2"/>
    <w:rsid w:val="008C193D"/>
    <w:rsid w:val="008C5463"/>
    <w:rsid w:val="008D3B3C"/>
    <w:rsid w:val="008D78DC"/>
    <w:rsid w:val="008E622B"/>
    <w:rsid w:val="009273CA"/>
    <w:rsid w:val="00960611"/>
    <w:rsid w:val="00966730"/>
    <w:rsid w:val="00983929"/>
    <w:rsid w:val="009872D1"/>
    <w:rsid w:val="00994CF9"/>
    <w:rsid w:val="009A121E"/>
    <w:rsid w:val="009A6059"/>
    <w:rsid w:val="009B0D97"/>
    <w:rsid w:val="009D005B"/>
    <w:rsid w:val="009E4DB8"/>
    <w:rsid w:val="009E5618"/>
    <w:rsid w:val="00A05B59"/>
    <w:rsid w:val="00A06A4B"/>
    <w:rsid w:val="00A13329"/>
    <w:rsid w:val="00A1704F"/>
    <w:rsid w:val="00A25FA1"/>
    <w:rsid w:val="00A432EF"/>
    <w:rsid w:val="00A5160C"/>
    <w:rsid w:val="00A553F1"/>
    <w:rsid w:val="00A76CC7"/>
    <w:rsid w:val="00A76E93"/>
    <w:rsid w:val="00A770D8"/>
    <w:rsid w:val="00A8058D"/>
    <w:rsid w:val="00A8313C"/>
    <w:rsid w:val="00A92A55"/>
    <w:rsid w:val="00A92FB5"/>
    <w:rsid w:val="00AA0A3E"/>
    <w:rsid w:val="00AA4C03"/>
    <w:rsid w:val="00AD3DCD"/>
    <w:rsid w:val="00AD64D2"/>
    <w:rsid w:val="00AE2629"/>
    <w:rsid w:val="00AE7A4E"/>
    <w:rsid w:val="00AF2A27"/>
    <w:rsid w:val="00B122AE"/>
    <w:rsid w:val="00B1319E"/>
    <w:rsid w:val="00B21D74"/>
    <w:rsid w:val="00B42D78"/>
    <w:rsid w:val="00B44E07"/>
    <w:rsid w:val="00B519F3"/>
    <w:rsid w:val="00B51BF2"/>
    <w:rsid w:val="00B54E95"/>
    <w:rsid w:val="00B60E5D"/>
    <w:rsid w:val="00B67FF5"/>
    <w:rsid w:val="00B6AB56"/>
    <w:rsid w:val="00B70A92"/>
    <w:rsid w:val="00B8736E"/>
    <w:rsid w:val="00BB444B"/>
    <w:rsid w:val="00C02199"/>
    <w:rsid w:val="00C04405"/>
    <w:rsid w:val="00C10E8F"/>
    <w:rsid w:val="00C120F1"/>
    <w:rsid w:val="00C14465"/>
    <w:rsid w:val="00C30039"/>
    <w:rsid w:val="00C30BA2"/>
    <w:rsid w:val="00C31DCF"/>
    <w:rsid w:val="00C3432D"/>
    <w:rsid w:val="00C622CD"/>
    <w:rsid w:val="00C719FE"/>
    <w:rsid w:val="00C83858"/>
    <w:rsid w:val="00C923FA"/>
    <w:rsid w:val="00C93D29"/>
    <w:rsid w:val="00C9510C"/>
    <w:rsid w:val="00C95C9E"/>
    <w:rsid w:val="00C96917"/>
    <w:rsid w:val="00CB4F4B"/>
    <w:rsid w:val="00CB6495"/>
    <w:rsid w:val="00CC1FF9"/>
    <w:rsid w:val="00CD7252"/>
    <w:rsid w:val="00CD7B41"/>
    <w:rsid w:val="00CF408D"/>
    <w:rsid w:val="00D15E36"/>
    <w:rsid w:val="00D21A3F"/>
    <w:rsid w:val="00D23833"/>
    <w:rsid w:val="00D2401C"/>
    <w:rsid w:val="00D31DA5"/>
    <w:rsid w:val="00D37A15"/>
    <w:rsid w:val="00D519BA"/>
    <w:rsid w:val="00D62C21"/>
    <w:rsid w:val="00D657C3"/>
    <w:rsid w:val="00D77201"/>
    <w:rsid w:val="00D82EF6"/>
    <w:rsid w:val="00D97771"/>
    <w:rsid w:val="00DA20A8"/>
    <w:rsid w:val="00DB1E45"/>
    <w:rsid w:val="00DC139D"/>
    <w:rsid w:val="00DC269D"/>
    <w:rsid w:val="00DD08A0"/>
    <w:rsid w:val="00DE54BD"/>
    <w:rsid w:val="00E044AE"/>
    <w:rsid w:val="00E0592D"/>
    <w:rsid w:val="00E06B01"/>
    <w:rsid w:val="00E10FBC"/>
    <w:rsid w:val="00E178E2"/>
    <w:rsid w:val="00E26201"/>
    <w:rsid w:val="00E27324"/>
    <w:rsid w:val="00E279EF"/>
    <w:rsid w:val="00E36A7F"/>
    <w:rsid w:val="00E45FA0"/>
    <w:rsid w:val="00E566D8"/>
    <w:rsid w:val="00E667A5"/>
    <w:rsid w:val="00E76BCA"/>
    <w:rsid w:val="00EA2153"/>
    <w:rsid w:val="00EB4655"/>
    <w:rsid w:val="00EB4BF1"/>
    <w:rsid w:val="00EB628B"/>
    <w:rsid w:val="00EC0A2B"/>
    <w:rsid w:val="00ED49A2"/>
    <w:rsid w:val="00EE4A1F"/>
    <w:rsid w:val="00EE59F7"/>
    <w:rsid w:val="00F03382"/>
    <w:rsid w:val="00F11AB4"/>
    <w:rsid w:val="00F31330"/>
    <w:rsid w:val="00F37E73"/>
    <w:rsid w:val="00F4648A"/>
    <w:rsid w:val="00F46A2D"/>
    <w:rsid w:val="00F52C73"/>
    <w:rsid w:val="00F570D2"/>
    <w:rsid w:val="00F6119B"/>
    <w:rsid w:val="00F72E46"/>
    <w:rsid w:val="00F816BD"/>
    <w:rsid w:val="00F8410C"/>
    <w:rsid w:val="00F919A8"/>
    <w:rsid w:val="00F9298C"/>
    <w:rsid w:val="00FA1684"/>
    <w:rsid w:val="00FA6ED9"/>
    <w:rsid w:val="00FB01CB"/>
    <w:rsid w:val="00FC5B96"/>
    <w:rsid w:val="00FD2563"/>
    <w:rsid w:val="00FD5164"/>
    <w:rsid w:val="0331B6D6"/>
    <w:rsid w:val="067954A3"/>
    <w:rsid w:val="0EABBBBA"/>
    <w:rsid w:val="0F191EE0"/>
    <w:rsid w:val="10648F32"/>
    <w:rsid w:val="11C21E6F"/>
    <w:rsid w:val="14E33B9C"/>
    <w:rsid w:val="1B374F4B"/>
    <w:rsid w:val="1B6D03A1"/>
    <w:rsid w:val="1E32AFF2"/>
    <w:rsid w:val="2078E604"/>
    <w:rsid w:val="213747BA"/>
    <w:rsid w:val="2318490A"/>
    <w:rsid w:val="29F2F52F"/>
    <w:rsid w:val="2CFC103E"/>
    <w:rsid w:val="2FB6789E"/>
    <w:rsid w:val="30849322"/>
    <w:rsid w:val="315248FF"/>
    <w:rsid w:val="31581C2C"/>
    <w:rsid w:val="32206383"/>
    <w:rsid w:val="3A511DD7"/>
    <w:rsid w:val="3BECEE38"/>
    <w:rsid w:val="3E89611C"/>
    <w:rsid w:val="40BC3A20"/>
    <w:rsid w:val="4AFE1438"/>
    <w:rsid w:val="54625CF7"/>
    <w:rsid w:val="5A812DB6"/>
    <w:rsid w:val="5FE962F9"/>
    <w:rsid w:val="65260547"/>
    <w:rsid w:val="65EE92C4"/>
    <w:rsid w:val="6B720A80"/>
    <w:rsid w:val="6C541C97"/>
    <w:rsid w:val="6E387F84"/>
    <w:rsid w:val="6EADB213"/>
    <w:rsid w:val="718C42B3"/>
    <w:rsid w:val="754F29A0"/>
    <w:rsid w:val="77C43074"/>
    <w:rsid w:val="79006A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477C7"/>
  <w15:docId w15:val="{1C5C26CD-D407-4D18-B6EF-1FB408ED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7C3"/>
  </w:style>
  <w:style w:type="paragraph" w:styleId="1">
    <w:name w:val="heading 1"/>
    <w:basedOn w:val="a"/>
    <w:next w:val="a"/>
    <w:link w:val="10"/>
    <w:uiPriority w:val="9"/>
    <w:qFormat/>
    <w:rsid w:val="00D657C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57C3"/>
    <w:rPr>
      <w:rFonts w:ascii="Times New Roman" w:eastAsia="Times New Roman" w:hAnsi="Times New Roman" w:cs="Times New Roman"/>
      <w:sz w:val="24"/>
      <w:szCs w:val="24"/>
      <w:lang w:eastAsia="ru-RU"/>
    </w:rPr>
  </w:style>
  <w:style w:type="paragraph" w:styleId="a3">
    <w:name w:val="footer"/>
    <w:basedOn w:val="a"/>
    <w:link w:val="a4"/>
    <w:uiPriority w:val="99"/>
    <w:rsid w:val="00D657C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D657C3"/>
    <w:rPr>
      <w:rFonts w:ascii="Times New Roman" w:eastAsia="Times New Roman" w:hAnsi="Times New Roman" w:cs="Times New Roman"/>
      <w:sz w:val="24"/>
      <w:szCs w:val="24"/>
      <w:lang w:eastAsia="ru-RU"/>
    </w:rPr>
  </w:style>
  <w:style w:type="character" w:styleId="a5">
    <w:name w:val="page number"/>
    <w:basedOn w:val="a0"/>
    <w:rsid w:val="00D657C3"/>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B51BF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B51BF2"/>
    <w:rPr>
      <w:sz w:val="20"/>
      <w:szCs w:val="20"/>
    </w:rPr>
  </w:style>
  <w:style w:type="character" w:styleId="a8">
    <w:name w:val="footnote reference"/>
    <w:uiPriority w:val="99"/>
    <w:rsid w:val="00B51BF2"/>
    <w:rPr>
      <w:rFonts w:cs="Times New Roman"/>
      <w:vertAlign w:val="superscript"/>
    </w:rPr>
  </w:style>
  <w:style w:type="character" w:styleId="a9">
    <w:name w:val="Emphasis"/>
    <w:qFormat/>
    <w:rsid w:val="00B51BF2"/>
    <w:rPr>
      <w:rFonts w:cs="Times New Roman"/>
      <w:i/>
    </w:rPr>
  </w:style>
  <w:style w:type="paragraph" w:styleId="a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b"/>
    <w:uiPriority w:val="34"/>
    <w:qFormat/>
    <w:rsid w:val="00B51BF2"/>
    <w:pPr>
      <w:ind w:left="720"/>
      <w:contextualSpacing/>
    </w:pPr>
  </w:style>
  <w:style w:type="table" w:styleId="ac">
    <w:name w:val="Table Grid"/>
    <w:basedOn w:val="a1"/>
    <w:rsid w:val="00B51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B51BF2"/>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B51BF2"/>
    <w:rPr>
      <w:rFonts w:ascii="Tahoma" w:hAnsi="Tahoma" w:cs="Tahoma"/>
      <w:sz w:val="16"/>
      <w:szCs w:val="16"/>
    </w:rPr>
  </w:style>
  <w:style w:type="paragraph" w:styleId="af">
    <w:name w:val="header"/>
    <w:basedOn w:val="a"/>
    <w:link w:val="af0"/>
    <w:uiPriority w:val="99"/>
    <w:unhideWhenUsed/>
    <w:rsid w:val="00B51BF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B51BF2"/>
  </w:style>
  <w:style w:type="character" w:styleId="af1">
    <w:name w:val="Hyperlink"/>
    <w:uiPriority w:val="99"/>
    <w:unhideWhenUsed/>
    <w:rsid w:val="00B51BF2"/>
    <w:rPr>
      <w:color w:val="0000FF"/>
      <w:u w:val="single"/>
    </w:rPr>
  </w:style>
  <w:style w:type="character" w:customStyle="1" w:styleId="c3">
    <w:name w:val="c3"/>
    <w:basedOn w:val="a0"/>
    <w:uiPriority w:val="99"/>
    <w:rsid w:val="00B51BF2"/>
  </w:style>
  <w:style w:type="character" w:styleId="af2">
    <w:name w:val="FollowedHyperlink"/>
    <w:basedOn w:val="a0"/>
    <w:uiPriority w:val="99"/>
    <w:semiHidden/>
    <w:unhideWhenUsed/>
    <w:rsid w:val="00B51BF2"/>
    <w:rPr>
      <w:color w:val="954F72" w:themeColor="followedHyperlink"/>
      <w:u w:val="single"/>
    </w:rPr>
  </w:style>
  <w:style w:type="paragraph" w:customStyle="1" w:styleId="msonormal0">
    <w:name w:val="msonormal"/>
    <w:basedOn w:val="a"/>
    <w:rsid w:val="00B5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unhideWhenUsed/>
    <w:rsid w:val="00B51BF2"/>
    <w:pPr>
      <w:spacing w:after="100" w:line="256" w:lineRule="auto"/>
    </w:pPr>
    <w:rPr>
      <w:rFonts w:eastAsiaTheme="minorEastAsia"/>
    </w:rPr>
  </w:style>
  <w:style w:type="character" w:customStyle="1" w:styleId="ab">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a"/>
    <w:uiPriority w:val="34"/>
    <w:qFormat/>
    <w:locked/>
    <w:rsid w:val="00B51BF2"/>
  </w:style>
  <w:style w:type="paragraph" w:styleId="af3">
    <w:name w:val="TOC Heading"/>
    <w:basedOn w:val="1"/>
    <w:next w:val="a"/>
    <w:uiPriority w:val="39"/>
    <w:unhideWhenUsed/>
    <w:qFormat/>
    <w:rsid w:val="00B51BF2"/>
    <w:pPr>
      <w:keepLines/>
      <w:autoSpaceDE/>
      <w:autoSpaceDN/>
      <w:spacing w:before="240" w:line="256" w:lineRule="auto"/>
      <w:ind w:firstLine="0"/>
      <w:outlineLvl w:val="9"/>
    </w:pPr>
    <w:rPr>
      <w:rFonts w:asciiTheme="majorHAnsi" w:eastAsiaTheme="majorEastAsia" w:hAnsiTheme="majorHAnsi" w:cstheme="majorBidi"/>
      <w:color w:val="2E74B5" w:themeColor="accent1" w:themeShade="BF"/>
      <w:sz w:val="32"/>
      <w:szCs w:val="32"/>
    </w:rPr>
  </w:style>
  <w:style w:type="character" w:customStyle="1" w:styleId="c0">
    <w:name w:val="c0"/>
    <w:basedOn w:val="a0"/>
    <w:rsid w:val="00B51BF2"/>
  </w:style>
  <w:style w:type="table" w:customStyle="1" w:styleId="4">
    <w:name w:val="Сетка таблицы4"/>
    <w:basedOn w:val="a1"/>
    <w:uiPriority w:val="39"/>
    <w:rsid w:val="00B51B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semiHidden/>
    <w:unhideWhenUsed/>
    <w:rsid w:val="0034184A"/>
    <w:rPr>
      <w:sz w:val="16"/>
      <w:szCs w:val="16"/>
    </w:rPr>
  </w:style>
  <w:style w:type="paragraph" w:styleId="af5">
    <w:name w:val="annotation text"/>
    <w:basedOn w:val="a"/>
    <w:link w:val="af6"/>
    <w:uiPriority w:val="99"/>
    <w:semiHidden/>
    <w:unhideWhenUsed/>
    <w:rsid w:val="0034184A"/>
    <w:pPr>
      <w:spacing w:line="240" w:lineRule="auto"/>
    </w:pPr>
    <w:rPr>
      <w:sz w:val="20"/>
      <w:szCs w:val="20"/>
    </w:rPr>
  </w:style>
  <w:style w:type="character" w:customStyle="1" w:styleId="af6">
    <w:name w:val="Текст примечания Знак"/>
    <w:basedOn w:val="a0"/>
    <w:link w:val="af5"/>
    <w:uiPriority w:val="99"/>
    <w:semiHidden/>
    <w:rsid w:val="0034184A"/>
    <w:rPr>
      <w:sz w:val="20"/>
      <w:szCs w:val="20"/>
    </w:rPr>
  </w:style>
  <w:style w:type="paragraph" w:styleId="af7">
    <w:name w:val="annotation subject"/>
    <w:basedOn w:val="af5"/>
    <w:next w:val="af5"/>
    <w:link w:val="af8"/>
    <w:uiPriority w:val="99"/>
    <w:semiHidden/>
    <w:unhideWhenUsed/>
    <w:rsid w:val="0034184A"/>
    <w:rPr>
      <w:b/>
      <w:bCs/>
    </w:rPr>
  </w:style>
  <w:style w:type="character" w:customStyle="1" w:styleId="af8">
    <w:name w:val="Тема примечания Знак"/>
    <w:basedOn w:val="af6"/>
    <w:link w:val="af7"/>
    <w:uiPriority w:val="99"/>
    <w:semiHidden/>
    <w:rsid w:val="0034184A"/>
    <w:rPr>
      <w:b/>
      <w:bCs/>
      <w:sz w:val="20"/>
      <w:szCs w:val="20"/>
    </w:rPr>
  </w:style>
  <w:style w:type="paragraph" w:styleId="af9">
    <w:name w:val="Normal (Web)"/>
    <w:basedOn w:val="a"/>
    <w:uiPriority w:val="99"/>
    <w:unhideWhenUsed/>
    <w:rsid w:val="00C120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DB1E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paragraph">
    <w:name w:val="paragraph"/>
    <w:basedOn w:val="a"/>
    <w:rsid w:val="003156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31568B"/>
  </w:style>
  <w:style w:type="character" w:customStyle="1" w:styleId="normaltextrun">
    <w:name w:val="normaltextrun"/>
    <w:basedOn w:val="a0"/>
    <w:rsid w:val="0031568B"/>
  </w:style>
  <w:style w:type="character" w:customStyle="1" w:styleId="eop">
    <w:name w:val="eop"/>
    <w:basedOn w:val="a0"/>
    <w:rsid w:val="0031568B"/>
  </w:style>
  <w:style w:type="paragraph" w:customStyle="1" w:styleId="s1">
    <w:name w:val="s_1"/>
    <w:basedOn w:val="a"/>
    <w:rsid w:val="00B122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rsid w:val="00AA0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Раздел 1"/>
    <w:basedOn w:val="1"/>
    <w:link w:val="13"/>
    <w:qFormat/>
    <w:rsid w:val="00F03382"/>
    <w:pPr>
      <w:autoSpaceDE/>
      <w:autoSpaceDN/>
      <w:spacing w:after="120"/>
      <w:ind w:firstLine="0"/>
      <w:jc w:val="center"/>
    </w:pPr>
    <w:rPr>
      <w:rFonts w:ascii="Times New Roman Полужирный" w:eastAsia="Segoe UI" w:hAnsi="Times New Roman Полужирный"/>
      <w:b/>
      <w:bCs/>
      <w:caps/>
      <w:color w:val="2E74B5" w:themeColor="accent1" w:themeShade="BF"/>
      <w:kern w:val="32"/>
      <w:lang w:val="x-none" w:eastAsia="x-none"/>
    </w:rPr>
  </w:style>
  <w:style w:type="character" w:customStyle="1" w:styleId="13">
    <w:name w:val="Раздел 1 Знак"/>
    <w:basedOn w:val="10"/>
    <w:link w:val="12"/>
    <w:rsid w:val="00F03382"/>
    <w:rPr>
      <w:rFonts w:ascii="Times New Roman Полужирный" w:eastAsia="Segoe UI" w:hAnsi="Times New Roman Полужирный" w:cs="Times New Roman"/>
      <w:b/>
      <w:bCs/>
      <w:caps/>
      <w:color w:val="2E74B5" w:themeColor="accent1" w:themeShade="BF"/>
      <w:kern w:val="32"/>
      <w:sz w:val="24"/>
      <w:szCs w:val="24"/>
      <w:lang w:val="x-none" w:eastAsia="x-none"/>
    </w:rPr>
  </w:style>
  <w:style w:type="paragraph" w:styleId="afa">
    <w:name w:val="Body Text"/>
    <w:basedOn w:val="a"/>
    <w:link w:val="afb"/>
    <w:unhideWhenUsed/>
    <w:qFormat/>
    <w:rsid w:val="00C9510C"/>
    <w:pPr>
      <w:widowControl w:val="0"/>
      <w:snapToGrid w:val="0"/>
      <w:spacing w:before="120" w:after="120" w:line="240" w:lineRule="auto"/>
      <w:jc w:val="both"/>
    </w:pPr>
    <w:rPr>
      <w:rFonts w:ascii="Times New Roman" w:eastAsia="Times New Roman" w:hAnsi="Times New Roman" w:cs="Times New Roman"/>
      <w:sz w:val="24"/>
      <w:szCs w:val="20"/>
      <w:lang w:eastAsia="ru-RU"/>
    </w:rPr>
  </w:style>
  <w:style w:type="character" w:customStyle="1" w:styleId="afb">
    <w:name w:val="Основной текст Знак"/>
    <w:basedOn w:val="a0"/>
    <w:link w:val="afa"/>
    <w:rsid w:val="00C9510C"/>
    <w:rPr>
      <w:rFonts w:ascii="Times New Roman" w:eastAsia="Times New Roman" w:hAnsi="Times New Roman" w:cs="Times New Roman"/>
      <w:sz w:val="24"/>
      <w:szCs w:val="20"/>
      <w:lang w:eastAsia="ru-RU"/>
    </w:rPr>
  </w:style>
  <w:style w:type="paragraph" w:customStyle="1" w:styleId="110">
    <w:name w:val="Раздел 1.1"/>
    <w:basedOn w:val="afc"/>
    <w:link w:val="111"/>
    <w:qFormat/>
    <w:rsid w:val="00C9510C"/>
    <w:pPr>
      <w:numPr>
        <w:ilvl w:val="0"/>
      </w:numPr>
      <w:spacing w:after="120" w:line="276" w:lineRule="auto"/>
      <w:ind w:firstLine="709"/>
      <w:outlineLvl w:val="1"/>
    </w:pPr>
    <w:rPr>
      <w:rFonts w:ascii="Times New Roman Полужирный" w:eastAsia="Segoe UI" w:hAnsi="Times New Roman Полужирный" w:cs="Times New Roman"/>
      <w:b/>
      <w:bCs/>
      <w:sz w:val="24"/>
      <w:szCs w:val="24"/>
      <w:lang w:eastAsia="ru-RU"/>
    </w:rPr>
  </w:style>
  <w:style w:type="character" w:customStyle="1" w:styleId="111">
    <w:name w:val="Раздел 1.1 Знак"/>
    <w:basedOn w:val="afd"/>
    <w:link w:val="110"/>
    <w:rsid w:val="00C9510C"/>
    <w:rPr>
      <w:rFonts w:ascii="Times New Roman Полужирный" w:eastAsia="Segoe UI" w:hAnsi="Times New Roman Полужирный" w:cs="Times New Roman"/>
      <w:b/>
      <w:bCs/>
      <w:color w:val="5A5A5A" w:themeColor="text1" w:themeTint="A5"/>
      <w:spacing w:val="15"/>
      <w:sz w:val="24"/>
      <w:szCs w:val="24"/>
      <w:lang w:eastAsia="ru-RU"/>
    </w:rPr>
  </w:style>
  <w:style w:type="character" w:customStyle="1" w:styleId="FontStyle76">
    <w:name w:val="Font Style76"/>
    <w:uiPriority w:val="99"/>
    <w:rsid w:val="00C9510C"/>
    <w:rPr>
      <w:rFonts w:ascii="Century Schoolbook" w:hAnsi="Century Schoolbook" w:cs="Century Schoolbook" w:hint="default"/>
      <w:color w:val="000000"/>
      <w:sz w:val="16"/>
      <w:szCs w:val="16"/>
    </w:rPr>
  </w:style>
  <w:style w:type="paragraph" w:styleId="afc">
    <w:name w:val="Subtitle"/>
    <w:basedOn w:val="a"/>
    <w:next w:val="a"/>
    <w:link w:val="afd"/>
    <w:uiPriority w:val="11"/>
    <w:qFormat/>
    <w:rsid w:val="00C9510C"/>
    <w:pPr>
      <w:numPr>
        <w:ilvl w:val="1"/>
      </w:numPr>
    </w:pPr>
    <w:rPr>
      <w:rFonts w:eastAsiaTheme="minorEastAsia"/>
      <w:color w:val="5A5A5A" w:themeColor="text1" w:themeTint="A5"/>
      <w:spacing w:val="15"/>
    </w:rPr>
  </w:style>
  <w:style w:type="character" w:customStyle="1" w:styleId="afd">
    <w:name w:val="Подзаголовок Знак"/>
    <w:basedOn w:val="a0"/>
    <w:link w:val="afc"/>
    <w:uiPriority w:val="11"/>
    <w:rsid w:val="00C9510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238049">
      <w:bodyDiv w:val="1"/>
      <w:marLeft w:val="0"/>
      <w:marRight w:val="0"/>
      <w:marTop w:val="0"/>
      <w:marBottom w:val="0"/>
      <w:divBdr>
        <w:top w:val="none" w:sz="0" w:space="0" w:color="auto"/>
        <w:left w:val="none" w:sz="0" w:space="0" w:color="auto"/>
        <w:bottom w:val="none" w:sz="0" w:space="0" w:color="auto"/>
        <w:right w:val="none" w:sz="0" w:space="0" w:color="auto"/>
      </w:divBdr>
    </w:div>
    <w:div w:id="442381085">
      <w:bodyDiv w:val="1"/>
      <w:marLeft w:val="0"/>
      <w:marRight w:val="0"/>
      <w:marTop w:val="0"/>
      <w:marBottom w:val="0"/>
      <w:divBdr>
        <w:top w:val="none" w:sz="0" w:space="0" w:color="auto"/>
        <w:left w:val="none" w:sz="0" w:space="0" w:color="auto"/>
        <w:bottom w:val="none" w:sz="0" w:space="0" w:color="auto"/>
        <w:right w:val="none" w:sz="0" w:space="0" w:color="auto"/>
      </w:divBdr>
      <w:divsChild>
        <w:div w:id="1012995934">
          <w:marLeft w:val="0"/>
          <w:marRight w:val="0"/>
          <w:marTop w:val="0"/>
          <w:marBottom w:val="0"/>
          <w:divBdr>
            <w:top w:val="none" w:sz="0" w:space="0" w:color="auto"/>
            <w:left w:val="none" w:sz="0" w:space="0" w:color="auto"/>
            <w:bottom w:val="none" w:sz="0" w:space="0" w:color="auto"/>
            <w:right w:val="none" w:sz="0" w:space="0" w:color="auto"/>
          </w:divBdr>
        </w:div>
        <w:div w:id="2086413312">
          <w:marLeft w:val="0"/>
          <w:marRight w:val="0"/>
          <w:marTop w:val="0"/>
          <w:marBottom w:val="0"/>
          <w:divBdr>
            <w:top w:val="none" w:sz="0" w:space="0" w:color="auto"/>
            <w:left w:val="none" w:sz="0" w:space="0" w:color="auto"/>
            <w:bottom w:val="none" w:sz="0" w:space="0" w:color="auto"/>
            <w:right w:val="none" w:sz="0" w:space="0" w:color="auto"/>
          </w:divBdr>
        </w:div>
        <w:div w:id="921647861">
          <w:marLeft w:val="0"/>
          <w:marRight w:val="0"/>
          <w:marTop w:val="0"/>
          <w:marBottom w:val="0"/>
          <w:divBdr>
            <w:top w:val="none" w:sz="0" w:space="0" w:color="auto"/>
            <w:left w:val="none" w:sz="0" w:space="0" w:color="auto"/>
            <w:bottom w:val="none" w:sz="0" w:space="0" w:color="auto"/>
            <w:right w:val="none" w:sz="0" w:space="0" w:color="auto"/>
          </w:divBdr>
        </w:div>
        <w:div w:id="1579553874">
          <w:marLeft w:val="0"/>
          <w:marRight w:val="0"/>
          <w:marTop w:val="0"/>
          <w:marBottom w:val="0"/>
          <w:divBdr>
            <w:top w:val="none" w:sz="0" w:space="0" w:color="auto"/>
            <w:left w:val="none" w:sz="0" w:space="0" w:color="auto"/>
            <w:bottom w:val="none" w:sz="0" w:space="0" w:color="auto"/>
            <w:right w:val="none" w:sz="0" w:space="0" w:color="auto"/>
          </w:divBdr>
        </w:div>
        <w:div w:id="725181089">
          <w:marLeft w:val="0"/>
          <w:marRight w:val="0"/>
          <w:marTop w:val="0"/>
          <w:marBottom w:val="0"/>
          <w:divBdr>
            <w:top w:val="none" w:sz="0" w:space="0" w:color="auto"/>
            <w:left w:val="none" w:sz="0" w:space="0" w:color="auto"/>
            <w:bottom w:val="none" w:sz="0" w:space="0" w:color="auto"/>
            <w:right w:val="none" w:sz="0" w:space="0" w:color="auto"/>
          </w:divBdr>
        </w:div>
        <w:div w:id="1700079922">
          <w:marLeft w:val="0"/>
          <w:marRight w:val="0"/>
          <w:marTop w:val="0"/>
          <w:marBottom w:val="0"/>
          <w:divBdr>
            <w:top w:val="none" w:sz="0" w:space="0" w:color="auto"/>
            <w:left w:val="none" w:sz="0" w:space="0" w:color="auto"/>
            <w:bottom w:val="none" w:sz="0" w:space="0" w:color="auto"/>
            <w:right w:val="none" w:sz="0" w:space="0" w:color="auto"/>
          </w:divBdr>
        </w:div>
        <w:div w:id="1932203858">
          <w:marLeft w:val="0"/>
          <w:marRight w:val="0"/>
          <w:marTop w:val="0"/>
          <w:marBottom w:val="0"/>
          <w:divBdr>
            <w:top w:val="none" w:sz="0" w:space="0" w:color="auto"/>
            <w:left w:val="none" w:sz="0" w:space="0" w:color="auto"/>
            <w:bottom w:val="none" w:sz="0" w:space="0" w:color="auto"/>
            <w:right w:val="none" w:sz="0" w:space="0" w:color="auto"/>
          </w:divBdr>
        </w:div>
        <w:div w:id="545987928">
          <w:marLeft w:val="0"/>
          <w:marRight w:val="0"/>
          <w:marTop w:val="0"/>
          <w:marBottom w:val="0"/>
          <w:divBdr>
            <w:top w:val="none" w:sz="0" w:space="0" w:color="auto"/>
            <w:left w:val="none" w:sz="0" w:space="0" w:color="auto"/>
            <w:bottom w:val="none" w:sz="0" w:space="0" w:color="auto"/>
            <w:right w:val="none" w:sz="0" w:space="0" w:color="auto"/>
          </w:divBdr>
        </w:div>
        <w:div w:id="1195070570">
          <w:marLeft w:val="0"/>
          <w:marRight w:val="0"/>
          <w:marTop w:val="0"/>
          <w:marBottom w:val="0"/>
          <w:divBdr>
            <w:top w:val="none" w:sz="0" w:space="0" w:color="auto"/>
            <w:left w:val="none" w:sz="0" w:space="0" w:color="auto"/>
            <w:bottom w:val="none" w:sz="0" w:space="0" w:color="auto"/>
            <w:right w:val="none" w:sz="0" w:space="0" w:color="auto"/>
          </w:divBdr>
        </w:div>
        <w:div w:id="180516140">
          <w:marLeft w:val="0"/>
          <w:marRight w:val="0"/>
          <w:marTop w:val="0"/>
          <w:marBottom w:val="0"/>
          <w:divBdr>
            <w:top w:val="none" w:sz="0" w:space="0" w:color="auto"/>
            <w:left w:val="none" w:sz="0" w:space="0" w:color="auto"/>
            <w:bottom w:val="none" w:sz="0" w:space="0" w:color="auto"/>
            <w:right w:val="none" w:sz="0" w:space="0" w:color="auto"/>
          </w:divBdr>
        </w:div>
        <w:div w:id="1323583120">
          <w:marLeft w:val="0"/>
          <w:marRight w:val="0"/>
          <w:marTop w:val="0"/>
          <w:marBottom w:val="0"/>
          <w:divBdr>
            <w:top w:val="none" w:sz="0" w:space="0" w:color="auto"/>
            <w:left w:val="none" w:sz="0" w:space="0" w:color="auto"/>
            <w:bottom w:val="none" w:sz="0" w:space="0" w:color="auto"/>
            <w:right w:val="none" w:sz="0" w:space="0" w:color="auto"/>
          </w:divBdr>
        </w:div>
        <w:div w:id="315650720">
          <w:marLeft w:val="0"/>
          <w:marRight w:val="0"/>
          <w:marTop w:val="0"/>
          <w:marBottom w:val="0"/>
          <w:divBdr>
            <w:top w:val="none" w:sz="0" w:space="0" w:color="auto"/>
            <w:left w:val="none" w:sz="0" w:space="0" w:color="auto"/>
            <w:bottom w:val="none" w:sz="0" w:space="0" w:color="auto"/>
            <w:right w:val="none" w:sz="0" w:space="0" w:color="auto"/>
          </w:divBdr>
        </w:div>
        <w:div w:id="224948917">
          <w:marLeft w:val="0"/>
          <w:marRight w:val="0"/>
          <w:marTop w:val="0"/>
          <w:marBottom w:val="0"/>
          <w:divBdr>
            <w:top w:val="none" w:sz="0" w:space="0" w:color="auto"/>
            <w:left w:val="none" w:sz="0" w:space="0" w:color="auto"/>
            <w:bottom w:val="none" w:sz="0" w:space="0" w:color="auto"/>
            <w:right w:val="none" w:sz="0" w:space="0" w:color="auto"/>
          </w:divBdr>
        </w:div>
        <w:div w:id="963777631">
          <w:marLeft w:val="0"/>
          <w:marRight w:val="0"/>
          <w:marTop w:val="0"/>
          <w:marBottom w:val="0"/>
          <w:divBdr>
            <w:top w:val="none" w:sz="0" w:space="0" w:color="auto"/>
            <w:left w:val="none" w:sz="0" w:space="0" w:color="auto"/>
            <w:bottom w:val="none" w:sz="0" w:space="0" w:color="auto"/>
            <w:right w:val="none" w:sz="0" w:space="0" w:color="auto"/>
          </w:divBdr>
        </w:div>
      </w:divsChild>
    </w:div>
    <w:div w:id="968556680">
      <w:bodyDiv w:val="1"/>
      <w:marLeft w:val="0"/>
      <w:marRight w:val="0"/>
      <w:marTop w:val="0"/>
      <w:marBottom w:val="0"/>
      <w:divBdr>
        <w:top w:val="none" w:sz="0" w:space="0" w:color="auto"/>
        <w:left w:val="none" w:sz="0" w:space="0" w:color="auto"/>
        <w:bottom w:val="none" w:sz="0" w:space="0" w:color="auto"/>
        <w:right w:val="none" w:sz="0" w:space="0" w:color="auto"/>
      </w:divBdr>
    </w:div>
    <w:div w:id="1153564753">
      <w:bodyDiv w:val="1"/>
      <w:marLeft w:val="0"/>
      <w:marRight w:val="0"/>
      <w:marTop w:val="0"/>
      <w:marBottom w:val="0"/>
      <w:divBdr>
        <w:top w:val="none" w:sz="0" w:space="0" w:color="auto"/>
        <w:left w:val="none" w:sz="0" w:space="0" w:color="auto"/>
        <w:bottom w:val="none" w:sz="0" w:space="0" w:color="auto"/>
        <w:right w:val="none" w:sz="0" w:space="0" w:color="auto"/>
      </w:divBdr>
    </w:div>
    <w:div w:id="1329557640">
      <w:bodyDiv w:val="1"/>
      <w:marLeft w:val="0"/>
      <w:marRight w:val="0"/>
      <w:marTop w:val="0"/>
      <w:marBottom w:val="0"/>
      <w:divBdr>
        <w:top w:val="none" w:sz="0" w:space="0" w:color="auto"/>
        <w:left w:val="none" w:sz="0" w:space="0" w:color="auto"/>
        <w:bottom w:val="none" w:sz="0" w:space="0" w:color="auto"/>
        <w:right w:val="none" w:sz="0" w:space="0" w:color="auto"/>
      </w:divBdr>
    </w:div>
    <w:div w:id="1494176353">
      <w:bodyDiv w:val="1"/>
      <w:marLeft w:val="0"/>
      <w:marRight w:val="0"/>
      <w:marTop w:val="0"/>
      <w:marBottom w:val="0"/>
      <w:divBdr>
        <w:top w:val="none" w:sz="0" w:space="0" w:color="auto"/>
        <w:left w:val="none" w:sz="0" w:space="0" w:color="auto"/>
        <w:bottom w:val="none" w:sz="0" w:space="0" w:color="auto"/>
        <w:right w:val="none" w:sz="0" w:space="0" w:color="auto"/>
      </w:divBdr>
    </w:div>
    <w:div w:id="1543903232">
      <w:bodyDiv w:val="1"/>
      <w:marLeft w:val="0"/>
      <w:marRight w:val="0"/>
      <w:marTop w:val="0"/>
      <w:marBottom w:val="0"/>
      <w:divBdr>
        <w:top w:val="none" w:sz="0" w:space="0" w:color="auto"/>
        <w:left w:val="none" w:sz="0" w:space="0" w:color="auto"/>
        <w:bottom w:val="none" w:sz="0" w:space="0" w:color="auto"/>
        <w:right w:val="none" w:sz="0" w:space="0" w:color="auto"/>
      </w:divBdr>
    </w:div>
    <w:div w:id="1601067168">
      <w:bodyDiv w:val="1"/>
      <w:marLeft w:val="0"/>
      <w:marRight w:val="0"/>
      <w:marTop w:val="0"/>
      <w:marBottom w:val="0"/>
      <w:divBdr>
        <w:top w:val="none" w:sz="0" w:space="0" w:color="auto"/>
        <w:left w:val="none" w:sz="0" w:space="0" w:color="auto"/>
        <w:bottom w:val="none" w:sz="0" w:space="0" w:color="auto"/>
        <w:right w:val="none" w:sz="0" w:space="0" w:color="auto"/>
      </w:divBdr>
    </w:div>
    <w:div w:id="195659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cior.edu.ru/" TargetMode="External"/><Relationship Id="rId18" Type="http://schemas.openxmlformats.org/officeDocument/2006/relationships/hyperlink" Target="http://www.st-books.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books.ru/" TargetMode="External"/><Relationship Id="rId17" Type="http://schemas.openxmlformats.org/officeDocument/2006/relationships/hyperlink" Target="http://www.window.edu.ru/" TargetMode="External"/><Relationship Id="rId2" Type="http://schemas.openxmlformats.org/officeDocument/2006/relationships/numbering" Target="numbering.xml"/><Relationship Id="rId16" Type="http://schemas.openxmlformats.org/officeDocument/2006/relationships/hyperlink" Target="http://www.globaltek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booksgid.com/" TargetMode="External"/><Relationship Id="rId10" Type="http://schemas.openxmlformats.org/officeDocument/2006/relationships/footer" Target="footer1.xml"/><Relationship Id="rId19" Type="http://schemas.openxmlformats.org/officeDocument/2006/relationships/hyperlink" Target="http://www.school.edu.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dic.academi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F5DC5-D172-47EE-A78F-EF4FA7DFA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Pages>
  <Words>9519</Words>
  <Characters>54264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ZverDVD</Company>
  <LinksUpToDate>false</LinksUpToDate>
  <CharactersWithSpaces>63656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Нина</cp:lastModifiedBy>
  <cp:revision>82</cp:revision>
  <cp:lastPrinted>2023-03-01T06:42:00Z</cp:lastPrinted>
  <dcterms:created xsi:type="dcterms:W3CDTF">2024-04-22T14:31:00Z</dcterms:created>
  <dcterms:modified xsi:type="dcterms:W3CDTF">2025-09-22T12:07:00Z</dcterms:modified>
</cp:coreProperties>
</file>